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25353" w14:textId="77777777" w:rsidR="00E7408D" w:rsidRDefault="002C35DF">
      <w:pPr>
        <w:pStyle w:val="Titolo1"/>
        <w:spacing w:before="78"/>
        <w:ind w:left="260"/>
        <w:rPr>
          <w:rFonts w:ascii="Arial"/>
        </w:rPr>
      </w:pPr>
      <w:r>
        <w:rPr>
          <w:rFonts w:ascii="Arial"/>
          <w:w w:val="80"/>
          <w:sz w:val="20"/>
        </w:rPr>
        <w:t>&lt;</w:t>
      </w:r>
      <w:r>
        <w:rPr>
          <w:rFonts w:ascii="Arial"/>
          <w:w w:val="80"/>
        </w:rPr>
        <w:t>Allegato</w:t>
      </w:r>
      <w:r>
        <w:rPr>
          <w:rFonts w:ascii="Arial"/>
          <w:spacing w:val="14"/>
          <w:w w:val="80"/>
        </w:rPr>
        <w:t xml:space="preserve"> </w:t>
      </w:r>
      <w:r>
        <w:rPr>
          <w:rFonts w:ascii="Arial"/>
          <w:w w:val="80"/>
        </w:rPr>
        <w:t>C&gt;</w:t>
      </w:r>
    </w:p>
    <w:p w14:paraId="03D376FD" w14:textId="77777777" w:rsidR="00E7408D" w:rsidRDefault="00E7408D">
      <w:pPr>
        <w:pStyle w:val="Corpotesto"/>
        <w:spacing w:before="3"/>
        <w:rPr>
          <w:rFonts w:ascii="Arial"/>
          <w:b/>
          <w:sz w:val="7"/>
        </w:rPr>
      </w:pPr>
    </w:p>
    <w:tbl>
      <w:tblPr>
        <w:tblStyle w:val="TableNormal"/>
        <w:tblW w:w="0" w:type="auto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4"/>
        <w:gridCol w:w="4846"/>
        <w:gridCol w:w="2822"/>
      </w:tblGrid>
      <w:tr w:rsidR="00D57D66" w14:paraId="1A01B9FC" w14:textId="77777777" w:rsidTr="00870E5E">
        <w:trPr>
          <w:trHeight w:val="2231"/>
        </w:trPr>
        <w:tc>
          <w:tcPr>
            <w:tcW w:w="2904" w:type="dxa"/>
          </w:tcPr>
          <w:p w14:paraId="36E54D58" w14:textId="77777777" w:rsidR="00D57D66" w:rsidRDefault="00D57D66" w:rsidP="00870E5E">
            <w:pPr>
              <w:pStyle w:val="TableParagraph"/>
              <w:spacing w:before="2"/>
              <w:rPr>
                <w:b/>
                <w:sz w:val="29"/>
              </w:rPr>
            </w:pPr>
          </w:p>
          <w:p w14:paraId="15D501FD" w14:textId="77777777" w:rsidR="00D57D66" w:rsidRDefault="00D57D66" w:rsidP="00870E5E">
            <w:pPr>
              <w:pStyle w:val="TableParagraph"/>
              <w:spacing w:line="278" w:lineRule="exact"/>
              <w:ind w:left="512" w:right="507"/>
              <w:jc w:val="center"/>
              <w:rPr>
                <w:rFonts w:ascii="Comic Sans MS"/>
                <w:b/>
                <w:sz w:val="20"/>
              </w:rPr>
            </w:pPr>
            <w:r>
              <w:rPr>
                <w:rFonts w:ascii="Comic Sans MS"/>
                <w:b/>
                <w:sz w:val="20"/>
              </w:rPr>
              <w:t>applicare</w:t>
            </w:r>
          </w:p>
          <w:p w14:paraId="27B9F24C" w14:textId="77777777" w:rsidR="00D57D66" w:rsidRDefault="00D57D66" w:rsidP="00870E5E">
            <w:pPr>
              <w:pStyle w:val="TableParagraph"/>
              <w:ind w:left="515" w:right="507"/>
              <w:jc w:val="center"/>
              <w:rPr>
                <w:rFonts w:ascii="Comic Sans MS"/>
                <w:b/>
                <w:sz w:val="26"/>
              </w:rPr>
            </w:pPr>
            <w:r>
              <w:rPr>
                <w:rFonts w:ascii="Comic Sans MS"/>
                <w:b/>
                <w:sz w:val="26"/>
              </w:rPr>
              <w:t>Marca da bollo</w:t>
            </w:r>
            <w:r>
              <w:rPr>
                <w:rFonts w:ascii="Comic Sans MS"/>
                <w:b/>
                <w:spacing w:val="-111"/>
                <w:sz w:val="26"/>
              </w:rPr>
              <w:t xml:space="preserve"> </w:t>
            </w:r>
            <w:r>
              <w:rPr>
                <w:rFonts w:ascii="Comic Sans MS"/>
                <w:b/>
                <w:sz w:val="26"/>
              </w:rPr>
              <w:t>di</w:t>
            </w:r>
            <w:r>
              <w:rPr>
                <w:rFonts w:ascii="Comic Sans MS"/>
                <w:b/>
                <w:spacing w:val="-3"/>
                <w:sz w:val="26"/>
              </w:rPr>
              <w:t xml:space="preserve"> </w:t>
            </w:r>
            <w:r>
              <w:rPr>
                <w:rFonts w:ascii="Comic Sans MS"/>
                <w:b/>
                <w:sz w:val="26"/>
              </w:rPr>
              <w:t>Euro</w:t>
            </w:r>
            <w:r>
              <w:rPr>
                <w:rFonts w:ascii="Comic Sans MS"/>
                <w:b/>
                <w:spacing w:val="-4"/>
                <w:sz w:val="26"/>
              </w:rPr>
              <w:t xml:space="preserve"> </w:t>
            </w:r>
            <w:r>
              <w:rPr>
                <w:rFonts w:ascii="Comic Sans MS"/>
                <w:b/>
                <w:sz w:val="26"/>
              </w:rPr>
              <w:t>16/00</w:t>
            </w:r>
          </w:p>
          <w:p w14:paraId="2391079B" w14:textId="77777777" w:rsidR="00D57D66" w:rsidRDefault="00D57D66" w:rsidP="00870E5E">
            <w:pPr>
              <w:pStyle w:val="TableParagraph"/>
              <w:spacing w:before="1"/>
              <w:ind w:left="213" w:right="202"/>
              <w:jc w:val="center"/>
              <w:rPr>
                <w:rFonts w:ascii="Comic Sans MS"/>
                <w:b/>
                <w:sz w:val="20"/>
              </w:rPr>
            </w:pPr>
            <w:r>
              <w:rPr>
                <w:rFonts w:ascii="Comic Sans MS"/>
                <w:b/>
                <w:sz w:val="20"/>
              </w:rPr>
              <w:t>da annullare con visto del</w:t>
            </w:r>
            <w:r>
              <w:rPr>
                <w:rFonts w:ascii="Comic Sans MS"/>
                <w:b/>
                <w:spacing w:val="-84"/>
                <w:sz w:val="20"/>
              </w:rPr>
              <w:t xml:space="preserve"> </w:t>
            </w:r>
            <w:r>
              <w:rPr>
                <w:rFonts w:ascii="Comic Sans MS"/>
                <w:b/>
                <w:sz w:val="20"/>
              </w:rPr>
              <w:t>richiedente</w:t>
            </w:r>
          </w:p>
        </w:tc>
        <w:tc>
          <w:tcPr>
            <w:tcW w:w="4846" w:type="dxa"/>
          </w:tcPr>
          <w:p w14:paraId="0DDD8F6B" w14:textId="77777777" w:rsidR="00D57D66" w:rsidRPr="009A7C32" w:rsidRDefault="00D57D66" w:rsidP="00870E5E">
            <w:pPr>
              <w:pStyle w:val="TableParagraph"/>
              <w:spacing w:before="3"/>
              <w:rPr>
                <w:b/>
                <w:sz w:val="10"/>
              </w:rPr>
            </w:pPr>
          </w:p>
          <w:p w14:paraId="07D3A1A4" w14:textId="77777777" w:rsidR="00D57D66" w:rsidRPr="009A7C32" w:rsidRDefault="00D57D66" w:rsidP="00870E5E">
            <w:pPr>
              <w:pStyle w:val="TableParagraph"/>
              <w:ind w:left="1770"/>
              <w:rPr>
                <w:rFonts w:asciiTheme="minorHAnsi" w:hAnsiTheme="minorHAnsi" w:cstheme="minorHAnsi"/>
                <w:sz w:val="28"/>
                <w:szCs w:val="28"/>
              </w:rPr>
            </w:pPr>
            <w:r w:rsidRPr="009A7C32">
              <w:rPr>
                <w:rFonts w:asciiTheme="minorHAnsi" w:hAnsiTheme="minorHAnsi" w:cstheme="minorHAnsi"/>
                <w:noProof/>
                <w:sz w:val="28"/>
                <w:szCs w:val="28"/>
              </w:rPr>
              <w:drawing>
                <wp:inline distT="0" distB="0" distL="0" distR="0" wp14:anchorId="4F48B5C3" wp14:editId="3371E30A">
                  <wp:extent cx="885825" cy="1019175"/>
                  <wp:effectExtent l="0" t="0" r="9525" b="9525"/>
                  <wp:docPr id="2" name="Immagine 2" descr="Immagine che contiene testo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 2" descr="Immagine che contiene testo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CECB2AB" w14:textId="77777777" w:rsidR="00D57D66" w:rsidRPr="00020C67" w:rsidRDefault="00D57D66" w:rsidP="00870E5E">
            <w:pPr>
              <w:pStyle w:val="TableParagraph"/>
              <w:ind w:left="221" w:right="212"/>
              <w:jc w:val="center"/>
              <w:rPr>
                <w:rFonts w:asciiTheme="minorHAnsi" w:hAnsiTheme="minorHAnsi" w:cstheme="minorHAnsi"/>
                <w:b/>
                <w:i/>
                <w:iCs/>
                <w:spacing w:val="13"/>
                <w:w w:val="80"/>
                <w:sz w:val="28"/>
                <w:szCs w:val="28"/>
              </w:rPr>
            </w:pPr>
            <w:r w:rsidRPr="00020C67">
              <w:rPr>
                <w:rFonts w:asciiTheme="minorHAnsi" w:hAnsiTheme="minorHAnsi" w:cstheme="minorHAnsi"/>
                <w:b/>
                <w:i/>
                <w:iCs/>
                <w:w w:val="80"/>
                <w:sz w:val="28"/>
                <w:szCs w:val="28"/>
              </w:rPr>
              <w:t>Al</w:t>
            </w:r>
            <w:r w:rsidRPr="00020C67">
              <w:rPr>
                <w:rFonts w:asciiTheme="minorHAnsi" w:hAnsiTheme="minorHAnsi" w:cstheme="minorHAnsi"/>
                <w:b/>
                <w:i/>
                <w:iCs/>
                <w:spacing w:val="16"/>
                <w:w w:val="80"/>
                <w:sz w:val="28"/>
                <w:szCs w:val="28"/>
              </w:rPr>
              <w:t xml:space="preserve"> </w:t>
            </w:r>
            <w:r w:rsidRPr="00020C67">
              <w:rPr>
                <w:rFonts w:asciiTheme="minorHAnsi" w:hAnsiTheme="minorHAnsi" w:cstheme="minorHAnsi"/>
                <w:b/>
                <w:i/>
                <w:iCs/>
                <w:w w:val="80"/>
                <w:sz w:val="28"/>
                <w:szCs w:val="28"/>
              </w:rPr>
              <w:t>Comando</w:t>
            </w:r>
            <w:r w:rsidRPr="00020C67">
              <w:rPr>
                <w:rFonts w:asciiTheme="minorHAnsi" w:hAnsiTheme="minorHAnsi" w:cstheme="minorHAnsi"/>
                <w:b/>
                <w:i/>
                <w:iCs/>
                <w:spacing w:val="16"/>
                <w:w w:val="80"/>
                <w:sz w:val="28"/>
                <w:szCs w:val="28"/>
              </w:rPr>
              <w:t xml:space="preserve"> </w:t>
            </w:r>
            <w:r w:rsidRPr="00020C67">
              <w:rPr>
                <w:rFonts w:asciiTheme="minorHAnsi" w:hAnsiTheme="minorHAnsi" w:cstheme="minorHAnsi"/>
                <w:b/>
                <w:i/>
                <w:iCs/>
                <w:w w:val="80"/>
                <w:sz w:val="28"/>
                <w:szCs w:val="28"/>
              </w:rPr>
              <w:t>di</w:t>
            </w:r>
            <w:r w:rsidRPr="00020C67">
              <w:rPr>
                <w:rFonts w:asciiTheme="minorHAnsi" w:hAnsiTheme="minorHAnsi" w:cstheme="minorHAnsi"/>
                <w:b/>
                <w:i/>
                <w:iCs/>
                <w:spacing w:val="15"/>
                <w:w w:val="80"/>
                <w:sz w:val="28"/>
                <w:szCs w:val="28"/>
              </w:rPr>
              <w:t xml:space="preserve"> </w:t>
            </w:r>
            <w:r w:rsidRPr="00020C67">
              <w:rPr>
                <w:rFonts w:asciiTheme="minorHAnsi" w:hAnsiTheme="minorHAnsi" w:cstheme="minorHAnsi"/>
                <w:b/>
                <w:i/>
                <w:iCs/>
                <w:w w:val="80"/>
                <w:sz w:val="28"/>
                <w:szCs w:val="28"/>
              </w:rPr>
              <w:t>Polizia</w:t>
            </w:r>
            <w:r w:rsidRPr="00020C67">
              <w:rPr>
                <w:rFonts w:asciiTheme="minorHAnsi" w:hAnsiTheme="minorHAnsi" w:cstheme="minorHAnsi"/>
                <w:b/>
                <w:i/>
                <w:iCs/>
                <w:spacing w:val="13"/>
                <w:w w:val="80"/>
                <w:sz w:val="28"/>
                <w:szCs w:val="28"/>
              </w:rPr>
              <w:t xml:space="preserve"> </w:t>
            </w:r>
            <w:r w:rsidRPr="00020C67">
              <w:rPr>
                <w:rFonts w:asciiTheme="minorHAnsi" w:hAnsiTheme="minorHAnsi" w:cstheme="minorHAnsi"/>
                <w:b/>
                <w:i/>
                <w:iCs/>
                <w:w w:val="80"/>
                <w:sz w:val="28"/>
                <w:szCs w:val="28"/>
              </w:rPr>
              <w:t>Locale</w:t>
            </w:r>
            <w:r w:rsidRPr="00020C67">
              <w:rPr>
                <w:rFonts w:asciiTheme="minorHAnsi" w:hAnsiTheme="minorHAnsi" w:cstheme="minorHAnsi"/>
                <w:b/>
                <w:i/>
                <w:iCs/>
                <w:spacing w:val="13"/>
                <w:w w:val="80"/>
                <w:sz w:val="28"/>
                <w:szCs w:val="28"/>
              </w:rPr>
              <w:t xml:space="preserve"> </w:t>
            </w:r>
          </w:p>
          <w:p w14:paraId="7F8F3CC2" w14:textId="77777777" w:rsidR="00D57D66" w:rsidRPr="00020C67" w:rsidRDefault="00D57D66" w:rsidP="00870E5E">
            <w:pPr>
              <w:pStyle w:val="TableParagraph"/>
              <w:ind w:left="221" w:right="212"/>
              <w:jc w:val="center"/>
              <w:rPr>
                <w:rFonts w:asciiTheme="minorHAnsi" w:hAnsiTheme="minorHAnsi" w:cstheme="minorHAnsi"/>
                <w:b/>
                <w:i/>
                <w:iCs/>
                <w:spacing w:val="17"/>
                <w:w w:val="80"/>
                <w:sz w:val="28"/>
                <w:szCs w:val="28"/>
              </w:rPr>
            </w:pPr>
            <w:r w:rsidRPr="00020C67">
              <w:rPr>
                <w:rFonts w:asciiTheme="minorHAnsi" w:hAnsiTheme="minorHAnsi" w:cstheme="minorHAnsi"/>
                <w:b/>
                <w:i/>
                <w:iCs/>
                <w:w w:val="80"/>
                <w:sz w:val="28"/>
                <w:szCs w:val="28"/>
              </w:rPr>
              <w:t>Comune di</w:t>
            </w:r>
            <w:r w:rsidRPr="00020C67">
              <w:rPr>
                <w:rFonts w:asciiTheme="minorHAnsi" w:hAnsiTheme="minorHAnsi" w:cstheme="minorHAnsi"/>
                <w:b/>
                <w:i/>
                <w:iCs/>
                <w:spacing w:val="17"/>
                <w:w w:val="80"/>
                <w:sz w:val="28"/>
                <w:szCs w:val="28"/>
              </w:rPr>
              <w:t xml:space="preserve"> Golfo Aranci</w:t>
            </w:r>
          </w:p>
          <w:p w14:paraId="351ADB3C" w14:textId="77777777" w:rsidR="00D57D66" w:rsidRPr="009A7C32" w:rsidRDefault="00D57D66" w:rsidP="00870E5E">
            <w:pPr>
              <w:pStyle w:val="TableParagraph"/>
              <w:ind w:left="221" w:right="212"/>
              <w:rPr>
                <w:rFonts w:asciiTheme="minorHAnsi" w:hAnsiTheme="minorHAnsi" w:cstheme="minorHAnsi"/>
                <w:bCs/>
                <w:i/>
                <w:iCs/>
              </w:rPr>
            </w:pPr>
            <w:r w:rsidRPr="009A7C32">
              <w:rPr>
                <w:rFonts w:asciiTheme="minorHAnsi" w:hAnsiTheme="minorHAnsi" w:cstheme="minorHAnsi"/>
                <w:b/>
                <w:spacing w:val="1"/>
                <w:w w:val="80"/>
                <w:sz w:val="28"/>
                <w:szCs w:val="28"/>
              </w:rPr>
              <w:t xml:space="preserve"> </w:t>
            </w:r>
            <w:r w:rsidRPr="009A7C32">
              <w:rPr>
                <w:rFonts w:asciiTheme="minorHAnsi" w:hAnsiTheme="minorHAnsi" w:cstheme="minorHAnsi"/>
                <w:bCs/>
                <w:i/>
                <w:iCs/>
                <w:w w:val="80"/>
                <w:sz w:val="24"/>
                <w:szCs w:val="24"/>
              </w:rPr>
              <w:t>Via</w:t>
            </w:r>
            <w:r w:rsidRPr="009A7C32">
              <w:rPr>
                <w:rFonts w:asciiTheme="minorHAnsi" w:hAnsiTheme="minorHAnsi" w:cstheme="minorHAnsi"/>
                <w:bCs/>
                <w:i/>
                <w:iCs/>
                <w:spacing w:val="2"/>
                <w:w w:val="80"/>
                <w:sz w:val="24"/>
                <w:szCs w:val="24"/>
              </w:rPr>
              <w:t xml:space="preserve"> </w:t>
            </w:r>
            <w:r w:rsidRPr="009A7C32">
              <w:rPr>
                <w:rFonts w:asciiTheme="minorHAnsi" w:hAnsiTheme="minorHAnsi" w:cstheme="minorHAnsi"/>
                <w:bCs/>
                <w:i/>
                <w:iCs/>
                <w:w w:val="80"/>
                <w:sz w:val="24"/>
                <w:szCs w:val="24"/>
              </w:rPr>
              <w:t>Libertà 74</w:t>
            </w:r>
            <w:r w:rsidRPr="009A7C32">
              <w:rPr>
                <w:rFonts w:asciiTheme="minorHAnsi" w:hAnsiTheme="minorHAnsi" w:cstheme="minorHAnsi"/>
                <w:bCs/>
                <w:i/>
                <w:iCs/>
                <w:spacing w:val="3"/>
                <w:w w:val="80"/>
                <w:sz w:val="24"/>
                <w:szCs w:val="24"/>
              </w:rPr>
              <w:t xml:space="preserve"> </w:t>
            </w:r>
            <w:r w:rsidRPr="009A7C32">
              <w:rPr>
                <w:rFonts w:asciiTheme="minorHAnsi" w:hAnsiTheme="minorHAnsi" w:cstheme="minorHAnsi"/>
                <w:bCs/>
                <w:i/>
                <w:iCs/>
                <w:w w:val="80"/>
                <w:sz w:val="24"/>
                <w:szCs w:val="24"/>
              </w:rPr>
              <w:t>-</w:t>
            </w:r>
            <w:r w:rsidRPr="009A7C32">
              <w:rPr>
                <w:rFonts w:asciiTheme="minorHAnsi" w:hAnsiTheme="minorHAnsi" w:cstheme="minorHAnsi"/>
                <w:bCs/>
                <w:i/>
                <w:iCs/>
                <w:spacing w:val="2"/>
                <w:w w:val="80"/>
                <w:sz w:val="24"/>
                <w:szCs w:val="24"/>
              </w:rPr>
              <w:t xml:space="preserve"> </w:t>
            </w:r>
            <w:r w:rsidRPr="009A7C32">
              <w:rPr>
                <w:rFonts w:asciiTheme="minorHAnsi" w:hAnsiTheme="minorHAnsi" w:cstheme="minorHAnsi"/>
                <w:bCs/>
                <w:i/>
                <w:iCs/>
                <w:w w:val="80"/>
                <w:sz w:val="24"/>
                <w:szCs w:val="24"/>
              </w:rPr>
              <w:t>tel.</w:t>
            </w:r>
            <w:r w:rsidRPr="009A7C32">
              <w:rPr>
                <w:rFonts w:asciiTheme="minorHAnsi" w:hAnsiTheme="minorHAnsi" w:cstheme="minorHAnsi"/>
                <w:bCs/>
              </w:rPr>
              <w:t xml:space="preserve"> </w:t>
            </w:r>
            <w:r w:rsidRPr="009A7C32">
              <w:rPr>
                <w:rFonts w:asciiTheme="minorHAnsi" w:hAnsiTheme="minorHAnsi" w:cstheme="minorHAnsi"/>
                <w:bCs/>
                <w:i/>
                <w:iCs/>
              </w:rPr>
              <w:t>0789.612921/ 16/ /23 / 48/ 49</w:t>
            </w:r>
          </w:p>
          <w:p w14:paraId="625950E8" w14:textId="77777777" w:rsidR="00D57D66" w:rsidRPr="009A7C32" w:rsidRDefault="00000000" w:rsidP="00870E5E">
            <w:pPr>
              <w:pStyle w:val="TableParagraph"/>
              <w:spacing w:line="214" w:lineRule="exact"/>
              <w:ind w:left="216" w:right="212"/>
              <w:jc w:val="center"/>
              <w:rPr>
                <w:rFonts w:ascii="Arial MT"/>
                <w:i/>
                <w:iCs/>
              </w:rPr>
            </w:pPr>
            <w:hyperlink r:id="rId8" w:history="1">
              <w:r w:rsidR="00D57D66" w:rsidRPr="009A7C32">
                <w:rPr>
                  <w:rStyle w:val="Collegamentoipertestuale"/>
                  <w:rFonts w:asciiTheme="minorHAnsi" w:hAnsiTheme="minorHAnsi" w:cstheme="minorHAnsi"/>
                  <w:i/>
                  <w:iCs/>
                  <w:u w:val="none"/>
                </w:rPr>
                <w:t>protocollo@pec.comune.golfoaranci.ss.it</w:t>
              </w:r>
            </w:hyperlink>
          </w:p>
        </w:tc>
        <w:tc>
          <w:tcPr>
            <w:tcW w:w="2822" w:type="dxa"/>
          </w:tcPr>
          <w:p w14:paraId="1781B265" w14:textId="77777777" w:rsidR="00D57D66" w:rsidRPr="009A7C32" w:rsidRDefault="00D57D66" w:rsidP="00870E5E">
            <w:pPr>
              <w:pStyle w:val="TableParagraph"/>
              <w:spacing w:before="5"/>
              <w:rPr>
                <w:b/>
                <w:sz w:val="27"/>
              </w:rPr>
            </w:pPr>
          </w:p>
          <w:p w14:paraId="65A5858F" w14:textId="77777777" w:rsidR="00D57D66" w:rsidRPr="009A7C32" w:rsidRDefault="00D57D66" w:rsidP="00870E5E">
            <w:pPr>
              <w:pStyle w:val="TableParagraph"/>
              <w:ind w:left="70"/>
              <w:rPr>
                <w:b/>
                <w:sz w:val="28"/>
              </w:rPr>
            </w:pPr>
            <w:r w:rsidRPr="009A7C32">
              <w:rPr>
                <w:b/>
                <w:w w:val="90"/>
                <w:sz w:val="28"/>
              </w:rPr>
              <w:t>Prot.</w:t>
            </w:r>
          </w:p>
        </w:tc>
      </w:tr>
    </w:tbl>
    <w:p w14:paraId="0EE194F1" w14:textId="77777777" w:rsidR="00E7408D" w:rsidRDefault="002C35DF">
      <w:pPr>
        <w:ind w:left="418" w:right="496"/>
        <w:jc w:val="center"/>
        <w:rPr>
          <w:rFonts w:ascii="Times New Roman"/>
          <w:b/>
          <w:sz w:val="21"/>
        </w:rPr>
      </w:pPr>
      <w:r>
        <w:rPr>
          <w:rFonts w:ascii="Times New Roman"/>
          <w:b/>
          <w:sz w:val="21"/>
          <w:u w:val="single"/>
        </w:rPr>
        <w:t>RICHIESTA</w:t>
      </w:r>
      <w:r>
        <w:rPr>
          <w:rFonts w:ascii="Times New Roman"/>
          <w:b/>
          <w:spacing w:val="-4"/>
          <w:sz w:val="21"/>
          <w:u w:val="single"/>
        </w:rPr>
        <w:t xml:space="preserve"> </w:t>
      </w:r>
      <w:r>
        <w:rPr>
          <w:rFonts w:ascii="Times New Roman"/>
          <w:b/>
          <w:sz w:val="21"/>
          <w:u w:val="single"/>
        </w:rPr>
        <w:t>DI</w:t>
      </w:r>
      <w:r>
        <w:rPr>
          <w:rFonts w:ascii="Times New Roman"/>
          <w:b/>
          <w:spacing w:val="48"/>
          <w:sz w:val="21"/>
          <w:u w:val="single"/>
        </w:rPr>
        <w:t xml:space="preserve"> </w:t>
      </w:r>
      <w:r>
        <w:rPr>
          <w:rFonts w:ascii="Times New Roman"/>
          <w:b/>
          <w:sz w:val="21"/>
          <w:u w:val="single"/>
        </w:rPr>
        <w:t>CESSAZIONE</w:t>
      </w:r>
      <w:r>
        <w:rPr>
          <w:rFonts w:ascii="Times New Roman"/>
          <w:b/>
          <w:spacing w:val="-3"/>
          <w:sz w:val="21"/>
          <w:u w:val="single"/>
        </w:rPr>
        <w:t xml:space="preserve"> </w:t>
      </w:r>
      <w:r>
        <w:rPr>
          <w:rFonts w:ascii="Times New Roman"/>
          <w:b/>
          <w:sz w:val="21"/>
          <w:u w:val="single"/>
        </w:rPr>
        <w:t>DEL</w:t>
      </w:r>
      <w:r>
        <w:rPr>
          <w:rFonts w:ascii="Times New Roman"/>
          <w:b/>
          <w:spacing w:val="-2"/>
          <w:sz w:val="21"/>
          <w:u w:val="single"/>
        </w:rPr>
        <w:t xml:space="preserve"> </w:t>
      </w:r>
      <w:r>
        <w:rPr>
          <w:rFonts w:ascii="Times New Roman"/>
          <w:b/>
          <w:sz w:val="21"/>
          <w:u w:val="single"/>
        </w:rPr>
        <w:t>PASSO</w:t>
      </w:r>
      <w:r>
        <w:rPr>
          <w:rFonts w:ascii="Times New Roman"/>
          <w:b/>
          <w:spacing w:val="-4"/>
          <w:sz w:val="21"/>
          <w:u w:val="single"/>
        </w:rPr>
        <w:t xml:space="preserve"> </w:t>
      </w:r>
      <w:r>
        <w:rPr>
          <w:rFonts w:ascii="Times New Roman"/>
          <w:b/>
          <w:sz w:val="21"/>
          <w:u w:val="single"/>
        </w:rPr>
        <w:t>CARRABILE</w:t>
      </w:r>
    </w:p>
    <w:p w14:paraId="7F1BA309" w14:textId="77777777" w:rsidR="00E7408D" w:rsidRDefault="002C35DF">
      <w:pPr>
        <w:tabs>
          <w:tab w:val="left" w:pos="1919"/>
          <w:tab w:val="left" w:pos="5714"/>
          <w:tab w:val="left" w:pos="6135"/>
          <w:tab w:val="left" w:pos="9722"/>
          <w:tab w:val="left" w:pos="9981"/>
          <w:tab w:val="left" w:pos="10666"/>
        </w:tabs>
        <w:spacing w:before="165" w:line="278" w:lineRule="auto"/>
        <w:ind w:left="119" w:right="137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Il/La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Sottoscritto/a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,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nato/a</w:t>
      </w:r>
      <w:r>
        <w:rPr>
          <w:rFonts w:ascii="Calibri" w:hAnsi="Calibri"/>
          <w:spacing w:val="-1"/>
          <w:sz w:val="24"/>
        </w:rPr>
        <w:t xml:space="preserve"> </w:t>
      </w:r>
      <w:proofErr w:type="spellStart"/>
      <w:r>
        <w:rPr>
          <w:rFonts w:ascii="Calibri" w:hAnsi="Calibri"/>
          <w:sz w:val="24"/>
        </w:rPr>
        <w:t>a</w:t>
      </w:r>
      <w:proofErr w:type="spellEnd"/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(</w:t>
      </w:r>
      <w:r>
        <w:rPr>
          <w:rFonts w:ascii="Calibri" w:hAnsi="Calibri"/>
          <w:sz w:val="24"/>
          <w:u w:val="single"/>
        </w:rPr>
        <w:t xml:space="preserve">        </w:t>
      </w:r>
      <w:r>
        <w:rPr>
          <w:rFonts w:ascii="Calibri" w:hAnsi="Calibri"/>
          <w:spacing w:val="8"/>
          <w:sz w:val="24"/>
          <w:u w:val="single"/>
        </w:rPr>
        <w:t xml:space="preserve"> </w:t>
      </w:r>
      <w:r>
        <w:rPr>
          <w:rFonts w:ascii="Calibri" w:hAnsi="Calibri"/>
          <w:sz w:val="24"/>
        </w:rPr>
        <w:t>)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il</w:t>
      </w:r>
      <w:r>
        <w:rPr>
          <w:rFonts w:ascii="Calibri" w:hAnsi="Calibri"/>
          <w:sz w:val="24"/>
          <w:u w:val="single"/>
        </w:rPr>
        <w:t xml:space="preserve">      </w:t>
      </w:r>
      <w:r>
        <w:rPr>
          <w:rFonts w:ascii="Calibri" w:hAnsi="Calibri"/>
          <w:spacing w:val="47"/>
          <w:sz w:val="24"/>
          <w:u w:val="single"/>
        </w:rPr>
        <w:t xml:space="preserve"> </w:t>
      </w:r>
      <w:r>
        <w:rPr>
          <w:rFonts w:ascii="Calibri" w:hAnsi="Calibri"/>
          <w:sz w:val="24"/>
        </w:rPr>
        <w:t>/</w:t>
      </w:r>
      <w:r>
        <w:rPr>
          <w:rFonts w:ascii="Calibri" w:hAnsi="Calibri"/>
          <w:sz w:val="24"/>
          <w:u w:val="single"/>
        </w:rPr>
        <w:t xml:space="preserve">     </w:t>
      </w:r>
      <w:r>
        <w:rPr>
          <w:rFonts w:ascii="Calibri" w:hAnsi="Calibri"/>
          <w:spacing w:val="32"/>
          <w:sz w:val="24"/>
          <w:u w:val="single"/>
        </w:rPr>
        <w:t xml:space="preserve"> </w:t>
      </w:r>
      <w:r>
        <w:rPr>
          <w:rFonts w:ascii="Calibri" w:hAnsi="Calibri"/>
          <w:sz w:val="24"/>
        </w:rPr>
        <w:t>/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,</w:t>
      </w:r>
      <w:r>
        <w:rPr>
          <w:rFonts w:ascii="Calibri" w:hAnsi="Calibri"/>
          <w:spacing w:val="11"/>
          <w:sz w:val="24"/>
        </w:rPr>
        <w:t xml:space="preserve"> </w:t>
      </w:r>
      <w:r>
        <w:rPr>
          <w:rFonts w:ascii="Calibri" w:hAnsi="Calibri"/>
          <w:sz w:val="24"/>
        </w:rPr>
        <w:t>residente</w:t>
      </w:r>
      <w:r>
        <w:rPr>
          <w:rFonts w:ascii="Calibri" w:hAnsi="Calibri"/>
          <w:spacing w:val="11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(</w:t>
      </w:r>
      <w:r>
        <w:rPr>
          <w:rFonts w:ascii="Calibri" w:hAnsi="Calibri"/>
          <w:sz w:val="24"/>
          <w:u w:val="single"/>
        </w:rPr>
        <w:t xml:space="preserve">       </w:t>
      </w:r>
      <w:r>
        <w:rPr>
          <w:rFonts w:ascii="Calibri" w:hAnsi="Calibri"/>
          <w:spacing w:val="45"/>
          <w:sz w:val="24"/>
          <w:u w:val="single"/>
        </w:rPr>
        <w:t xml:space="preserve"> </w:t>
      </w:r>
      <w:r>
        <w:rPr>
          <w:rFonts w:ascii="Calibri" w:hAnsi="Calibri"/>
          <w:sz w:val="24"/>
        </w:rPr>
        <w:t>)</w:t>
      </w:r>
      <w:r>
        <w:rPr>
          <w:rFonts w:ascii="Calibri" w:hAnsi="Calibri"/>
          <w:spacing w:val="12"/>
          <w:sz w:val="24"/>
        </w:rPr>
        <w:t xml:space="preserve"> </w:t>
      </w:r>
      <w:r>
        <w:rPr>
          <w:rFonts w:ascii="Calibri" w:hAnsi="Calibri"/>
          <w:sz w:val="24"/>
        </w:rPr>
        <w:t>in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n°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pacing w:val="-1"/>
          <w:sz w:val="24"/>
        </w:rPr>
        <w:t>,</w:t>
      </w:r>
    </w:p>
    <w:p w14:paraId="624A8707" w14:textId="77777777" w:rsidR="00E7408D" w:rsidRDefault="002C35DF">
      <w:pPr>
        <w:tabs>
          <w:tab w:val="left" w:pos="3285"/>
          <w:tab w:val="left" w:pos="5874"/>
          <w:tab w:val="left" w:pos="6295"/>
          <w:tab w:val="left" w:pos="7596"/>
          <w:tab w:val="left" w:pos="10546"/>
        </w:tabs>
        <w:spacing w:before="2" w:line="237" w:lineRule="auto"/>
        <w:ind w:left="119" w:right="188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C.F.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,</w:t>
      </w:r>
      <w:r>
        <w:rPr>
          <w:rFonts w:ascii="Calibri" w:hAnsi="Calibri"/>
          <w:spacing w:val="-3"/>
          <w:sz w:val="24"/>
        </w:rPr>
        <w:t xml:space="preserve"> </w:t>
      </w:r>
      <w:proofErr w:type="spellStart"/>
      <w:r>
        <w:rPr>
          <w:rFonts w:ascii="Calibri" w:hAnsi="Calibri"/>
          <w:sz w:val="24"/>
        </w:rPr>
        <w:t>cell</w:t>
      </w:r>
      <w:proofErr w:type="spellEnd"/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,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email/</w:t>
      </w:r>
      <w:proofErr w:type="spellStart"/>
      <w:r>
        <w:rPr>
          <w:rFonts w:ascii="Calibri" w:hAnsi="Calibri"/>
          <w:sz w:val="24"/>
        </w:rPr>
        <w:t>pec</w:t>
      </w:r>
      <w:proofErr w:type="spellEnd"/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,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in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qualità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di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32"/>
        </w:rPr>
        <w:t>◊</w:t>
      </w:r>
      <w:r>
        <w:rPr>
          <w:rFonts w:ascii="Calibri" w:hAnsi="Calibri"/>
          <w:spacing w:val="-11"/>
          <w:sz w:val="32"/>
        </w:rPr>
        <w:t xml:space="preserve"> </w:t>
      </w:r>
      <w:r>
        <w:rPr>
          <w:rFonts w:ascii="Calibri" w:hAnsi="Calibri"/>
          <w:sz w:val="24"/>
        </w:rPr>
        <w:t xml:space="preserve">proprietario </w:t>
      </w:r>
      <w:r>
        <w:rPr>
          <w:rFonts w:ascii="Calibri" w:hAnsi="Calibri"/>
          <w:sz w:val="32"/>
        </w:rPr>
        <w:t>◊</w:t>
      </w:r>
      <w:r>
        <w:rPr>
          <w:rFonts w:ascii="Calibri" w:hAnsi="Calibri"/>
          <w:spacing w:val="-11"/>
          <w:sz w:val="32"/>
        </w:rPr>
        <w:t xml:space="preserve"> </w:t>
      </w:r>
      <w:r>
        <w:rPr>
          <w:rFonts w:ascii="Calibri" w:hAnsi="Calibri"/>
          <w:sz w:val="24"/>
        </w:rPr>
        <w:t>affittuario</w:t>
      </w:r>
      <w:r>
        <w:rPr>
          <w:rFonts w:ascii="Calibri" w:hAnsi="Calibri"/>
          <w:spacing w:val="53"/>
          <w:sz w:val="24"/>
        </w:rPr>
        <w:t xml:space="preserve"> </w:t>
      </w:r>
      <w:r>
        <w:rPr>
          <w:rFonts w:ascii="Calibri" w:hAnsi="Calibri"/>
          <w:sz w:val="32"/>
        </w:rPr>
        <w:t>◊</w:t>
      </w:r>
      <w:r>
        <w:rPr>
          <w:rFonts w:ascii="Times New Roman" w:hAnsi="Times New Roman"/>
          <w:sz w:val="32"/>
          <w:u w:val="single"/>
        </w:rPr>
        <w:tab/>
      </w:r>
      <w:r>
        <w:rPr>
          <w:rFonts w:ascii="Times New Roman" w:hAnsi="Times New Roman"/>
          <w:sz w:val="32"/>
          <w:u w:val="single"/>
        </w:rPr>
        <w:tab/>
      </w:r>
      <w:r>
        <w:rPr>
          <w:rFonts w:ascii="Times New Roman" w:hAnsi="Times New Roman"/>
          <w:sz w:val="32"/>
          <w:u w:val="single"/>
        </w:rPr>
        <w:tab/>
      </w:r>
      <w:r>
        <w:rPr>
          <w:rFonts w:ascii="Calibri" w:hAnsi="Calibri"/>
          <w:sz w:val="32"/>
        </w:rPr>
        <w:t xml:space="preserve">◊ </w:t>
      </w:r>
      <w:r>
        <w:rPr>
          <w:rFonts w:ascii="Calibri" w:hAnsi="Calibri"/>
          <w:sz w:val="24"/>
        </w:rPr>
        <w:t>amministratore pro-tempore</w:t>
      </w:r>
      <w:r>
        <w:rPr>
          <w:rFonts w:ascii="Calibri" w:hAnsi="Calibri"/>
          <w:spacing w:val="-51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condominio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,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estremi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verbale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e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data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di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conferimento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della</w:t>
      </w:r>
    </w:p>
    <w:p w14:paraId="602B13FF" w14:textId="77777777" w:rsidR="00E7408D" w:rsidRDefault="002C35DF">
      <w:pPr>
        <w:tabs>
          <w:tab w:val="left" w:pos="4504"/>
          <w:tab w:val="left" w:pos="10648"/>
        </w:tabs>
        <w:spacing w:before="51" w:line="279" w:lineRule="exact"/>
        <w:ind w:left="119"/>
        <w:jc w:val="both"/>
        <w:rPr>
          <w:rFonts w:ascii="Calibri"/>
          <w:sz w:val="24"/>
        </w:rPr>
      </w:pPr>
      <w:r>
        <w:rPr>
          <w:rFonts w:ascii="Calibri"/>
          <w:sz w:val="24"/>
        </w:rPr>
        <w:t>nomina</w:t>
      </w:r>
      <w:r>
        <w:rPr>
          <w:rFonts w:ascii="Calibri"/>
          <w:sz w:val="24"/>
          <w:u w:val="single"/>
        </w:rPr>
        <w:tab/>
      </w:r>
      <w:r>
        <w:rPr>
          <w:rFonts w:ascii="Calibri"/>
          <w:sz w:val="24"/>
        </w:rPr>
        <w:t>,</w:t>
      </w:r>
      <w:r>
        <w:rPr>
          <w:rFonts w:ascii="Calibri"/>
          <w:spacing w:val="-4"/>
          <w:sz w:val="24"/>
        </w:rPr>
        <w:t xml:space="preserve"> </w:t>
      </w:r>
      <w:r>
        <w:rPr>
          <w:rFonts w:ascii="Calibri"/>
          <w:sz w:val="24"/>
        </w:rPr>
        <w:t>codice</w:t>
      </w:r>
      <w:r>
        <w:rPr>
          <w:rFonts w:ascii="Calibri"/>
          <w:spacing w:val="-1"/>
          <w:sz w:val="24"/>
        </w:rPr>
        <w:t xml:space="preserve"> </w:t>
      </w:r>
      <w:r>
        <w:rPr>
          <w:rFonts w:ascii="Calibri"/>
          <w:sz w:val="24"/>
        </w:rPr>
        <w:t>fiscale</w:t>
      </w:r>
      <w:r>
        <w:rPr>
          <w:rFonts w:ascii="Calibri"/>
          <w:spacing w:val="-2"/>
          <w:sz w:val="24"/>
        </w:rPr>
        <w:t xml:space="preserve"> </w:t>
      </w:r>
      <w:r>
        <w:rPr>
          <w:rFonts w:ascii="Calibri"/>
          <w:sz w:val="24"/>
        </w:rPr>
        <w:t>del</w:t>
      </w:r>
      <w:r>
        <w:rPr>
          <w:rFonts w:ascii="Calibri"/>
          <w:spacing w:val="-4"/>
          <w:sz w:val="24"/>
        </w:rPr>
        <w:t xml:space="preserve"> </w:t>
      </w:r>
      <w:r>
        <w:rPr>
          <w:rFonts w:ascii="Calibri"/>
          <w:sz w:val="24"/>
        </w:rPr>
        <w:t>condominio</w:t>
      </w:r>
      <w:r>
        <w:rPr>
          <w:rFonts w:ascii="Calibri"/>
          <w:sz w:val="24"/>
          <w:u w:val="single"/>
        </w:rPr>
        <w:tab/>
      </w:r>
      <w:r>
        <w:rPr>
          <w:rFonts w:ascii="Calibri"/>
          <w:sz w:val="24"/>
        </w:rPr>
        <w:t>,</w:t>
      </w:r>
    </w:p>
    <w:p w14:paraId="6FAB1286" w14:textId="77777777" w:rsidR="00E7408D" w:rsidRDefault="002C35DF">
      <w:pPr>
        <w:pStyle w:val="Paragrafoelenco"/>
        <w:numPr>
          <w:ilvl w:val="0"/>
          <w:numId w:val="3"/>
        </w:numPr>
        <w:tabs>
          <w:tab w:val="left" w:pos="338"/>
          <w:tab w:val="left" w:pos="10703"/>
        </w:tabs>
        <w:spacing w:line="377" w:lineRule="exact"/>
        <w:jc w:val="both"/>
        <w:rPr>
          <w:rFonts w:ascii="Times New Roman" w:hAnsi="Times New Roman"/>
          <w:sz w:val="32"/>
        </w:rPr>
      </w:pPr>
      <w:r>
        <w:rPr>
          <w:rFonts w:ascii="Calibri" w:hAnsi="Calibri"/>
          <w:sz w:val="24"/>
        </w:rPr>
        <w:t>legale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rappresentante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32"/>
        </w:rPr>
        <w:t>◊</w:t>
      </w:r>
      <w:r>
        <w:rPr>
          <w:rFonts w:ascii="Calibri" w:hAnsi="Calibri"/>
          <w:spacing w:val="-13"/>
          <w:sz w:val="32"/>
        </w:rPr>
        <w:t xml:space="preserve"> </w:t>
      </w:r>
      <w:r>
        <w:rPr>
          <w:rFonts w:ascii="Calibri" w:hAnsi="Calibri"/>
          <w:sz w:val="24"/>
        </w:rPr>
        <w:t>amministratore</w:t>
      </w:r>
      <w:r>
        <w:rPr>
          <w:rFonts w:ascii="Calibri" w:hAnsi="Calibri"/>
          <w:spacing w:val="7"/>
          <w:sz w:val="24"/>
        </w:rPr>
        <w:t xml:space="preserve"> </w:t>
      </w:r>
      <w:r>
        <w:rPr>
          <w:rFonts w:ascii="Calibri" w:hAnsi="Calibri"/>
          <w:sz w:val="32"/>
        </w:rPr>
        <w:t>◊</w:t>
      </w:r>
      <w:r>
        <w:rPr>
          <w:rFonts w:ascii="Calibri" w:hAnsi="Calibri"/>
          <w:spacing w:val="-12"/>
          <w:sz w:val="32"/>
        </w:rPr>
        <w:t xml:space="preserve"> </w:t>
      </w:r>
      <w:r>
        <w:rPr>
          <w:rFonts w:ascii="Calibri" w:hAnsi="Calibri"/>
          <w:sz w:val="24"/>
        </w:rPr>
        <w:t>procuratore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32"/>
        </w:rPr>
        <w:t>◊</w:t>
      </w:r>
      <w:r>
        <w:rPr>
          <w:rFonts w:ascii="Calibri" w:hAnsi="Calibri"/>
          <w:spacing w:val="-10"/>
          <w:sz w:val="32"/>
        </w:rPr>
        <w:t xml:space="preserve"> </w:t>
      </w:r>
      <w:r>
        <w:rPr>
          <w:rFonts w:ascii="Times New Roman" w:hAnsi="Times New Roman"/>
          <w:w w:val="99"/>
          <w:sz w:val="32"/>
          <w:u w:val="single"/>
        </w:rPr>
        <w:t xml:space="preserve"> </w:t>
      </w:r>
      <w:r>
        <w:rPr>
          <w:rFonts w:ascii="Times New Roman" w:hAnsi="Times New Roman"/>
          <w:sz w:val="32"/>
          <w:u w:val="single"/>
        </w:rPr>
        <w:tab/>
      </w:r>
    </w:p>
    <w:p w14:paraId="10F2864F" w14:textId="77777777" w:rsidR="00E7408D" w:rsidRDefault="002C35DF">
      <w:pPr>
        <w:tabs>
          <w:tab w:val="left" w:pos="5115"/>
          <w:tab w:val="left" w:pos="6444"/>
          <w:tab w:val="left" w:pos="9790"/>
          <w:tab w:val="left" w:pos="10469"/>
        </w:tabs>
        <w:spacing w:before="24" w:line="278" w:lineRule="auto"/>
        <w:ind w:left="119" w:right="144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della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società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proprietaria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,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partita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I.V.A.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_,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con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sede legale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(</w:t>
      </w:r>
      <w:r>
        <w:rPr>
          <w:rFonts w:ascii="Calibri" w:hAnsi="Calibri"/>
          <w:sz w:val="24"/>
          <w:u w:val="single"/>
        </w:rPr>
        <w:t xml:space="preserve">       </w:t>
      </w:r>
      <w:r>
        <w:rPr>
          <w:rFonts w:ascii="Calibri" w:hAnsi="Calibri"/>
          <w:spacing w:val="43"/>
          <w:sz w:val="24"/>
          <w:u w:val="single"/>
        </w:rPr>
        <w:t xml:space="preserve"> </w:t>
      </w:r>
      <w:r>
        <w:rPr>
          <w:rFonts w:ascii="Calibri" w:hAnsi="Calibri"/>
          <w:sz w:val="24"/>
        </w:rPr>
        <w:t>)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in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 xml:space="preserve">n° </w:t>
      </w:r>
      <w:r>
        <w:rPr>
          <w:rFonts w:ascii="Calibri" w:hAnsi="Calibri"/>
          <w:sz w:val="24"/>
          <w:u w:val="single"/>
        </w:rPr>
        <w:t xml:space="preserve">          </w:t>
      </w:r>
      <w:r>
        <w:rPr>
          <w:rFonts w:ascii="Calibri" w:hAnsi="Calibri"/>
          <w:spacing w:val="2"/>
          <w:sz w:val="24"/>
          <w:u w:val="single"/>
        </w:rPr>
        <w:t xml:space="preserve"> </w:t>
      </w:r>
      <w:r>
        <w:rPr>
          <w:rFonts w:ascii="Calibri" w:hAnsi="Calibri"/>
          <w:sz w:val="24"/>
        </w:rPr>
        <w:t>,</w:t>
      </w:r>
    </w:p>
    <w:p w14:paraId="43174044" w14:textId="77777777" w:rsidR="00E7408D" w:rsidRDefault="002C35DF">
      <w:pPr>
        <w:pStyle w:val="Paragrafoelenco"/>
        <w:numPr>
          <w:ilvl w:val="0"/>
          <w:numId w:val="3"/>
        </w:numPr>
        <w:tabs>
          <w:tab w:val="left" w:pos="345"/>
          <w:tab w:val="left" w:pos="5786"/>
        </w:tabs>
        <w:spacing w:line="316" w:lineRule="exact"/>
        <w:ind w:left="344" w:hanging="226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(altro)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,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b/>
          <w:sz w:val="24"/>
        </w:rPr>
        <w:t>chiede</w:t>
      </w:r>
      <w:r>
        <w:rPr>
          <w:rFonts w:ascii="Calibri" w:hAnsi="Calibri"/>
          <w:sz w:val="24"/>
        </w:rPr>
        <w:t>:</w:t>
      </w:r>
    </w:p>
    <w:p w14:paraId="6E095A0D" w14:textId="77777777" w:rsidR="00E7408D" w:rsidRDefault="002C35DF">
      <w:pPr>
        <w:pStyle w:val="Paragrafoelenco"/>
        <w:numPr>
          <w:ilvl w:val="0"/>
          <w:numId w:val="2"/>
        </w:numPr>
        <w:tabs>
          <w:tab w:val="left" w:pos="492"/>
          <w:tab w:val="left" w:pos="9166"/>
          <w:tab w:val="left" w:pos="10510"/>
        </w:tabs>
        <w:spacing w:before="46" w:line="266" w:lineRule="auto"/>
        <w:ind w:right="139" w:firstLine="0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 xml:space="preserve">la  </w:t>
      </w:r>
      <w:r>
        <w:rPr>
          <w:rFonts w:ascii="Calibri" w:hAnsi="Calibri"/>
          <w:spacing w:val="33"/>
          <w:sz w:val="24"/>
        </w:rPr>
        <w:t xml:space="preserve"> </w:t>
      </w:r>
      <w:r>
        <w:rPr>
          <w:rFonts w:ascii="Calibri" w:hAnsi="Calibri"/>
          <w:b/>
          <w:sz w:val="24"/>
        </w:rPr>
        <w:t xml:space="preserve">cessazione  </w:t>
      </w:r>
      <w:r>
        <w:rPr>
          <w:rFonts w:ascii="Calibri" w:hAnsi="Calibri"/>
          <w:b/>
          <w:spacing w:val="33"/>
          <w:sz w:val="24"/>
        </w:rPr>
        <w:t xml:space="preserve"> </w:t>
      </w:r>
      <w:r>
        <w:rPr>
          <w:rFonts w:ascii="Calibri" w:hAnsi="Calibri"/>
          <w:b/>
          <w:sz w:val="24"/>
        </w:rPr>
        <w:t xml:space="preserve">del  </w:t>
      </w:r>
      <w:r>
        <w:rPr>
          <w:rFonts w:ascii="Calibri" w:hAnsi="Calibri"/>
          <w:b/>
          <w:spacing w:val="34"/>
          <w:sz w:val="24"/>
        </w:rPr>
        <w:t xml:space="preserve"> </w:t>
      </w:r>
      <w:r>
        <w:rPr>
          <w:rFonts w:ascii="Calibri" w:hAnsi="Calibri"/>
          <w:b/>
          <w:sz w:val="24"/>
        </w:rPr>
        <w:t xml:space="preserve">passo  </w:t>
      </w:r>
      <w:r>
        <w:rPr>
          <w:rFonts w:ascii="Calibri" w:hAnsi="Calibri"/>
          <w:b/>
          <w:spacing w:val="37"/>
          <w:sz w:val="24"/>
        </w:rPr>
        <w:t xml:space="preserve"> </w:t>
      </w:r>
      <w:r>
        <w:rPr>
          <w:rFonts w:ascii="Calibri" w:hAnsi="Calibri"/>
          <w:b/>
          <w:sz w:val="24"/>
        </w:rPr>
        <w:t xml:space="preserve">carrabile   </w:t>
      </w:r>
      <w:r>
        <w:rPr>
          <w:rFonts w:ascii="Calibri" w:hAnsi="Calibri"/>
          <w:b/>
          <w:spacing w:val="22"/>
          <w:sz w:val="24"/>
        </w:rPr>
        <w:t xml:space="preserve"> </w:t>
      </w:r>
      <w:r>
        <w:rPr>
          <w:rFonts w:ascii="Calibri" w:hAnsi="Calibri"/>
          <w:sz w:val="24"/>
        </w:rPr>
        <w:t xml:space="preserve">in  </w:t>
      </w:r>
      <w:r>
        <w:rPr>
          <w:rFonts w:ascii="Calibri" w:hAnsi="Calibri"/>
          <w:spacing w:val="34"/>
          <w:sz w:val="24"/>
        </w:rPr>
        <w:t xml:space="preserve"> </w:t>
      </w:r>
      <w:r>
        <w:rPr>
          <w:rFonts w:ascii="Calibri" w:hAnsi="Calibri"/>
          <w:sz w:val="24"/>
        </w:rPr>
        <w:t xml:space="preserve">riferimento  </w:t>
      </w:r>
      <w:r>
        <w:rPr>
          <w:rFonts w:ascii="Calibri" w:hAnsi="Calibri"/>
          <w:spacing w:val="35"/>
          <w:sz w:val="24"/>
        </w:rPr>
        <w:t xml:space="preserve"> </w:t>
      </w:r>
      <w:r>
        <w:rPr>
          <w:rFonts w:ascii="Calibri" w:hAnsi="Calibri"/>
          <w:sz w:val="24"/>
        </w:rPr>
        <w:t xml:space="preserve">alla  </w:t>
      </w:r>
      <w:r>
        <w:rPr>
          <w:rFonts w:ascii="Calibri" w:hAnsi="Calibri"/>
          <w:spacing w:val="34"/>
          <w:sz w:val="24"/>
        </w:rPr>
        <w:t xml:space="preserve"> </w:t>
      </w:r>
      <w:r>
        <w:rPr>
          <w:rFonts w:ascii="Calibri" w:hAnsi="Calibri"/>
          <w:sz w:val="24"/>
        </w:rPr>
        <w:t xml:space="preserve">proprietà/unità  </w:t>
      </w:r>
      <w:r>
        <w:rPr>
          <w:rFonts w:ascii="Calibri" w:hAnsi="Calibri"/>
          <w:spacing w:val="34"/>
          <w:sz w:val="24"/>
        </w:rPr>
        <w:t xml:space="preserve"> </w:t>
      </w:r>
      <w:r>
        <w:rPr>
          <w:rFonts w:ascii="Calibri" w:hAnsi="Calibri"/>
          <w:sz w:val="24"/>
        </w:rPr>
        <w:t xml:space="preserve">immobiliare  </w:t>
      </w:r>
      <w:r>
        <w:rPr>
          <w:rFonts w:ascii="Calibri" w:hAnsi="Calibri"/>
          <w:spacing w:val="36"/>
          <w:sz w:val="24"/>
        </w:rPr>
        <w:t xml:space="preserve"> </w:t>
      </w:r>
      <w:r>
        <w:rPr>
          <w:rFonts w:ascii="Calibri" w:hAnsi="Calibri"/>
          <w:sz w:val="24"/>
        </w:rPr>
        <w:t>ubicata</w:t>
      </w:r>
      <w:r>
        <w:rPr>
          <w:rFonts w:ascii="Calibri" w:hAnsi="Calibri"/>
          <w:spacing w:val="-52"/>
          <w:sz w:val="24"/>
        </w:rPr>
        <w:t xml:space="preserve"> </w:t>
      </w:r>
      <w:r>
        <w:rPr>
          <w:rFonts w:ascii="Calibri" w:hAnsi="Calibri"/>
          <w:sz w:val="24"/>
        </w:rPr>
        <w:t>ad Alghero in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n°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_,</w:t>
      </w:r>
    </w:p>
    <w:p w14:paraId="77D08D65" w14:textId="77777777" w:rsidR="00E7408D" w:rsidRDefault="00E7408D">
      <w:pPr>
        <w:spacing w:line="266" w:lineRule="auto"/>
        <w:jc w:val="both"/>
        <w:rPr>
          <w:rFonts w:ascii="Calibri" w:hAnsi="Calibri"/>
          <w:sz w:val="24"/>
        </w:rPr>
        <w:sectPr w:rsidR="00E7408D">
          <w:footerReference w:type="default" r:id="rId9"/>
          <w:type w:val="continuous"/>
          <w:pgSz w:w="11910" w:h="16840"/>
          <w:pgMar w:top="180" w:right="480" w:bottom="680" w:left="560" w:header="720" w:footer="494" w:gutter="0"/>
          <w:pgNumType w:start="1"/>
          <w:cols w:space="720"/>
        </w:sectPr>
      </w:pPr>
    </w:p>
    <w:p w14:paraId="16CD5275" w14:textId="77777777" w:rsidR="00E7408D" w:rsidRDefault="002C35DF">
      <w:pPr>
        <w:tabs>
          <w:tab w:val="left" w:pos="735"/>
          <w:tab w:val="left" w:pos="2169"/>
          <w:tab w:val="left" w:pos="2855"/>
          <w:tab w:val="left" w:pos="4382"/>
          <w:tab w:val="left" w:pos="4922"/>
          <w:tab w:val="left" w:pos="6048"/>
        </w:tabs>
        <w:spacing w:before="75"/>
        <w:ind w:left="119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già</w:t>
      </w:r>
      <w:r>
        <w:rPr>
          <w:rFonts w:ascii="Calibri" w:hAnsi="Calibri"/>
          <w:sz w:val="24"/>
        </w:rPr>
        <w:tab/>
        <w:t>autorizzato</w:t>
      </w:r>
      <w:r>
        <w:rPr>
          <w:rFonts w:ascii="Calibri" w:hAnsi="Calibri"/>
          <w:sz w:val="24"/>
        </w:rPr>
        <w:tab/>
        <w:t>con</w:t>
      </w:r>
      <w:r>
        <w:rPr>
          <w:rFonts w:ascii="Calibri" w:hAnsi="Calibri"/>
          <w:sz w:val="24"/>
        </w:rPr>
        <w:tab/>
        <w:t>concessione</w:t>
      </w:r>
      <w:r>
        <w:rPr>
          <w:rFonts w:ascii="Calibri" w:hAnsi="Calibri"/>
          <w:sz w:val="24"/>
        </w:rPr>
        <w:tab/>
        <w:t>n°</w:t>
      </w:r>
      <w:r>
        <w:rPr>
          <w:rFonts w:ascii="Calibri" w:hAnsi="Calibri"/>
          <w:sz w:val="24"/>
        </w:rPr>
        <w:tab/>
      </w:r>
      <w:r>
        <w:rPr>
          <w:rFonts w:ascii="Calibri" w:hAnsi="Calibri"/>
          <w:sz w:val="24"/>
          <w:u w:val="single"/>
        </w:rPr>
        <w:t xml:space="preserve"> </w:t>
      </w:r>
      <w:r>
        <w:rPr>
          <w:rFonts w:ascii="Calibri" w:hAnsi="Calibri"/>
          <w:sz w:val="24"/>
          <w:u w:val="single"/>
        </w:rPr>
        <w:tab/>
      </w:r>
    </w:p>
    <w:p w14:paraId="5DE1023B" w14:textId="77777777" w:rsidR="00E7408D" w:rsidRDefault="002C35DF">
      <w:pPr>
        <w:tabs>
          <w:tab w:val="left" w:pos="752"/>
          <w:tab w:val="left" w:pos="1229"/>
          <w:tab w:val="left" w:pos="1801"/>
          <w:tab w:val="left" w:pos="2903"/>
        </w:tabs>
        <w:spacing w:before="75"/>
        <w:ind w:left="119"/>
        <w:rPr>
          <w:rFonts w:ascii="Calibri"/>
          <w:sz w:val="24"/>
        </w:rPr>
      </w:pPr>
      <w:r>
        <w:br w:type="column"/>
      </w:r>
      <w:r>
        <w:rPr>
          <w:rFonts w:ascii="Calibri"/>
          <w:sz w:val="24"/>
        </w:rPr>
        <w:t>del</w:t>
      </w:r>
      <w:r>
        <w:rPr>
          <w:rFonts w:ascii="Calibri"/>
          <w:sz w:val="24"/>
        </w:rPr>
        <w:tab/>
      </w:r>
      <w:r>
        <w:rPr>
          <w:rFonts w:ascii="Calibri"/>
          <w:sz w:val="24"/>
          <w:u w:val="single"/>
        </w:rPr>
        <w:t xml:space="preserve"> </w:t>
      </w:r>
      <w:r>
        <w:rPr>
          <w:rFonts w:ascii="Calibri"/>
          <w:sz w:val="24"/>
          <w:u w:val="single"/>
        </w:rPr>
        <w:tab/>
      </w:r>
      <w:r>
        <w:rPr>
          <w:rFonts w:ascii="Calibri"/>
          <w:sz w:val="24"/>
        </w:rPr>
        <w:t>/</w:t>
      </w:r>
      <w:r>
        <w:rPr>
          <w:rFonts w:ascii="Calibri"/>
          <w:sz w:val="24"/>
          <w:u w:val="single"/>
        </w:rPr>
        <w:tab/>
      </w:r>
      <w:r>
        <w:rPr>
          <w:rFonts w:ascii="Calibri"/>
          <w:sz w:val="24"/>
        </w:rPr>
        <w:t>/</w:t>
      </w:r>
      <w:r>
        <w:rPr>
          <w:rFonts w:ascii="Calibri"/>
          <w:sz w:val="24"/>
          <w:u w:val="single"/>
        </w:rPr>
        <w:t xml:space="preserve"> </w:t>
      </w:r>
      <w:r>
        <w:rPr>
          <w:rFonts w:ascii="Calibri"/>
          <w:sz w:val="24"/>
          <w:u w:val="single"/>
        </w:rPr>
        <w:tab/>
      </w:r>
    </w:p>
    <w:p w14:paraId="1C1F8653" w14:textId="77777777" w:rsidR="00E7408D" w:rsidRDefault="002C35DF">
      <w:pPr>
        <w:tabs>
          <w:tab w:val="left" w:pos="1328"/>
        </w:tabs>
        <w:spacing w:before="75"/>
        <w:ind w:left="119"/>
        <w:rPr>
          <w:rFonts w:ascii="Calibri"/>
          <w:sz w:val="24"/>
        </w:rPr>
      </w:pPr>
      <w:r>
        <w:br w:type="column"/>
      </w:r>
      <w:r>
        <w:rPr>
          <w:rFonts w:ascii="Calibri"/>
          <w:sz w:val="24"/>
        </w:rPr>
        <w:t>intestato</w:t>
      </w:r>
      <w:r>
        <w:rPr>
          <w:rFonts w:ascii="Calibri"/>
          <w:sz w:val="24"/>
        </w:rPr>
        <w:tab/>
        <w:t>a</w:t>
      </w:r>
    </w:p>
    <w:p w14:paraId="0070DF6B" w14:textId="77777777" w:rsidR="00E7408D" w:rsidRDefault="00E7408D">
      <w:pPr>
        <w:rPr>
          <w:rFonts w:ascii="Calibri"/>
          <w:sz w:val="24"/>
        </w:rPr>
        <w:sectPr w:rsidR="00E7408D">
          <w:type w:val="continuous"/>
          <w:pgSz w:w="11910" w:h="16840"/>
          <w:pgMar w:top="180" w:right="480" w:bottom="680" w:left="560" w:header="720" w:footer="720" w:gutter="0"/>
          <w:cols w:num="3" w:space="720" w:equalWidth="0">
            <w:col w:w="6089" w:space="126"/>
            <w:col w:w="2944" w:space="124"/>
            <w:col w:w="1587"/>
          </w:cols>
        </w:sectPr>
      </w:pPr>
    </w:p>
    <w:p w14:paraId="0537C75E" w14:textId="77777777" w:rsidR="00E7408D" w:rsidRDefault="002C35DF">
      <w:pPr>
        <w:tabs>
          <w:tab w:val="left" w:pos="5787"/>
        </w:tabs>
        <w:spacing w:before="45"/>
        <w:ind w:left="119"/>
        <w:jc w:val="both"/>
        <w:rPr>
          <w:rFonts w:ascii="Calibri"/>
          <w:sz w:val="24"/>
        </w:rPr>
      </w:pPr>
      <w:r>
        <w:rPr>
          <w:rFonts w:ascii="Calibri"/>
          <w:sz w:val="24"/>
          <w:u w:val="single"/>
        </w:rPr>
        <w:t xml:space="preserve"> </w:t>
      </w:r>
      <w:r>
        <w:rPr>
          <w:rFonts w:ascii="Calibri"/>
          <w:sz w:val="24"/>
          <w:u w:val="single"/>
        </w:rPr>
        <w:tab/>
      </w:r>
      <w:r>
        <w:rPr>
          <w:rFonts w:ascii="Calibri"/>
          <w:sz w:val="24"/>
        </w:rPr>
        <w:t>con</w:t>
      </w:r>
      <w:r>
        <w:rPr>
          <w:rFonts w:ascii="Calibri"/>
          <w:spacing w:val="-4"/>
          <w:sz w:val="24"/>
        </w:rPr>
        <w:t xml:space="preserve"> </w:t>
      </w:r>
      <w:r>
        <w:rPr>
          <w:rFonts w:ascii="Calibri"/>
          <w:sz w:val="24"/>
        </w:rPr>
        <w:t>la</w:t>
      </w:r>
      <w:r>
        <w:rPr>
          <w:rFonts w:ascii="Calibri"/>
          <w:spacing w:val="-3"/>
          <w:sz w:val="24"/>
        </w:rPr>
        <w:t xml:space="preserve"> </w:t>
      </w:r>
      <w:r>
        <w:rPr>
          <w:rFonts w:ascii="Calibri"/>
          <w:sz w:val="24"/>
        </w:rPr>
        <w:t>conseguente</w:t>
      </w:r>
      <w:r>
        <w:rPr>
          <w:rFonts w:ascii="Calibri"/>
          <w:spacing w:val="-3"/>
          <w:sz w:val="24"/>
        </w:rPr>
        <w:t xml:space="preserve"> </w:t>
      </w:r>
      <w:r>
        <w:rPr>
          <w:rFonts w:ascii="Calibri"/>
          <w:sz w:val="24"/>
        </w:rPr>
        <w:t>cancellazione</w:t>
      </w:r>
      <w:r>
        <w:rPr>
          <w:rFonts w:ascii="Calibri"/>
          <w:spacing w:val="-3"/>
          <w:sz w:val="24"/>
        </w:rPr>
        <w:t xml:space="preserve"> </w:t>
      </w:r>
      <w:r>
        <w:rPr>
          <w:rFonts w:ascii="Calibri"/>
          <w:sz w:val="24"/>
        </w:rPr>
        <w:t>dalle</w:t>
      </w:r>
      <w:r>
        <w:rPr>
          <w:rFonts w:ascii="Calibri"/>
          <w:spacing w:val="-2"/>
          <w:sz w:val="24"/>
        </w:rPr>
        <w:t xml:space="preserve"> </w:t>
      </w:r>
      <w:r>
        <w:rPr>
          <w:rFonts w:ascii="Calibri"/>
          <w:sz w:val="24"/>
        </w:rPr>
        <w:t>liste</w:t>
      </w:r>
      <w:r>
        <w:rPr>
          <w:rFonts w:ascii="Calibri"/>
          <w:spacing w:val="-2"/>
          <w:sz w:val="24"/>
        </w:rPr>
        <w:t xml:space="preserve"> </w:t>
      </w:r>
      <w:r>
        <w:rPr>
          <w:rFonts w:ascii="Calibri"/>
          <w:sz w:val="24"/>
        </w:rPr>
        <w:t>Tosap;</w:t>
      </w:r>
    </w:p>
    <w:p w14:paraId="47E81D2B" w14:textId="49ED00AE" w:rsidR="00E7408D" w:rsidRDefault="002C35DF">
      <w:pPr>
        <w:pStyle w:val="Titolo1"/>
        <w:spacing w:before="108" w:line="278" w:lineRule="auto"/>
        <w:ind w:right="138"/>
        <w:jc w:val="both"/>
      </w:pPr>
      <w:r>
        <w:t xml:space="preserve">N.B. Copia dell’istanza, </w:t>
      </w:r>
      <w:r w:rsidR="00D57D66">
        <w:t>qualora sia necessario effettuare lavori edili di ripristino  s</w:t>
      </w:r>
      <w:r>
        <w:t xml:space="preserve">arà trasmessa </w:t>
      </w:r>
      <w:r w:rsidR="00D57D66">
        <w:t>all’Ufficio Tecnico Manutenzioni del Comune di Golfo Aranci</w:t>
      </w:r>
      <w:r>
        <w:t xml:space="preserve"> per il preventivo assenso da</w:t>
      </w:r>
      <w:r>
        <w:rPr>
          <w:spacing w:val="1"/>
        </w:rPr>
        <w:t xml:space="preserve"> </w:t>
      </w:r>
      <w:r>
        <w:t>parte di tecnico incaricato circa l’indicazione e la tipologia dei lavori da eseguire, “a regola d’arte” e, a</w:t>
      </w:r>
      <w:r>
        <w:rPr>
          <w:spacing w:val="1"/>
        </w:rPr>
        <w:t xml:space="preserve"> </w:t>
      </w:r>
      <w:r>
        <w:t>spese ed onere del richiedente. Delle necessarie opere</w:t>
      </w:r>
      <w:r>
        <w:rPr>
          <w:spacing w:val="1"/>
        </w:rPr>
        <w:t xml:space="preserve"> </w:t>
      </w:r>
      <w:r>
        <w:t>di ripristino dello stato dei luoghi, una volta</w:t>
      </w:r>
      <w:r>
        <w:rPr>
          <w:spacing w:val="1"/>
        </w:rPr>
        <w:t xml:space="preserve"> </w:t>
      </w:r>
      <w:r>
        <w:t>eseguite,</w:t>
      </w:r>
      <w:r>
        <w:rPr>
          <w:spacing w:val="1"/>
        </w:rPr>
        <w:t xml:space="preserve"> </w:t>
      </w:r>
      <w:r>
        <w:t>dovrà</w:t>
      </w:r>
      <w:r>
        <w:rPr>
          <w:spacing w:val="1"/>
        </w:rPr>
        <w:t xml:space="preserve"> </w:t>
      </w:r>
      <w:r>
        <w:t>esserne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tempestiva</w:t>
      </w:r>
      <w:r>
        <w:rPr>
          <w:spacing w:val="1"/>
        </w:rPr>
        <w:t xml:space="preserve"> </w:t>
      </w:r>
      <w:r>
        <w:t>comunicazione</w:t>
      </w:r>
      <w:r>
        <w:rPr>
          <w:spacing w:val="1"/>
        </w:rPr>
        <w:t xml:space="preserve"> </w:t>
      </w:r>
      <w:r>
        <w:t>all’ufficio</w:t>
      </w:r>
      <w:r>
        <w:rPr>
          <w:spacing w:val="1"/>
        </w:rPr>
        <w:t xml:space="preserve"> </w:t>
      </w:r>
      <w:r>
        <w:t>Passi</w:t>
      </w:r>
      <w:r>
        <w:rPr>
          <w:spacing w:val="1"/>
        </w:rPr>
        <w:t xml:space="preserve"> </w:t>
      </w:r>
      <w:r>
        <w:t>Carrabili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Comando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intestazione</w:t>
      </w:r>
      <w:r>
        <w:rPr>
          <w:spacing w:val="-1"/>
        </w:rPr>
        <w:t xml:space="preserve"> </w:t>
      </w:r>
      <w:r>
        <w:t>per le</w:t>
      </w:r>
      <w:r>
        <w:rPr>
          <w:spacing w:val="-3"/>
        </w:rPr>
        <w:t xml:space="preserve"> </w:t>
      </w:r>
      <w:r>
        <w:t>opportune</w:t>
      </w:r>
      <w:r>
        <w:rPr>
          <w:spacing w:val="-2"/>
        </w:rPr>
        <w:t xml:space="preserve"> </w:t>
      </w:r>
      <w:r>
        <w:t>verifiche, al</w:t>
      </w:r>
      <w:r>
        <w:rPr>
          <w:spacing w:val="-2"/>
        </w:rPr>
        <w:t xml:space="preserve"> </w:t>
      </w:r>
      <w:r>
        <w:t>fine</w:t>
      </w:r>
      <w:r>
        <w:rPr>
          <w:spacing w:val="-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definitivo</w:t>
      </w:r>
      <w:r>
        <w:rPr>
          <w:spacing w:val="-1"/>
        </w:rPr>
        <w:t xml:space="preserve"> </w:t>
      </w:r>
      <w:r>
        <w:t>rilascio</w:t>
      </w:r>
      <w:r>
        <w:rPr>
          <w:spacing w:val="-2"/>
        </w:rPr>
        <w:t xml:space="preserve"> </w:t>
      </w:r>
      <w:r>
        <w:t>dell’atto di</w:t>
      </w:r>
      <w:r>
        <w:rPr>
          <w:spacing w:val="2"/>
        </w:rPr>
        <w:t xml:space="preserve"> </w:t>
      </w:r>
      <w:r>
        <w:t>cessazione.</w:t>
      </w:r>
    </w:p>
    <w:p w14:paraId="42BB1437" w14:textId="77777777" w:rsidR="00E7408D" w:rsidRDefault="002C35DF">
      <w:pPr>
        <w:ind w:left="119"/>
        <w:rPr>
          <w:rFonts w:ascii="Calibri"/>
          <w:b/>
          <w:sz w:val="24"/>
        </w:rPr>
      </w:pPr>
      <w:r>
        <w:rPr>
          <w:rFonts w:ascii="Calibri"/>
          <w:b/>
          <w:sz w:val="24"/>
        </w:rPr>
        <w:t>Allega</w:t>
      </w:r>
      <w:r>
        <w:rPr>
          <w:rFonts w:ascii="Calibri"/>
          <w:b/>
          <w:spacing w:val="-4"/>
          <w:sz w:val="24"/>
        </w:rPr>
        <w:t xml:space="preserve"> </w:t>
      </w:r>
      <w:r>
        <w:rPr>
          <w:rFonts w:ascii="Calibri"/>
          <w:b/>
          <w:sz w:val="24"/>
        </w:rPr>
        <w:t>alla</w:t>
      </w:r>
      <w:r>
        <w:rPr>
          <w:rFonts w:ascii="Calibri"/>
          <w:b/>
          <w:spacing w:val="-4"/>
          <w:sz w:val="24"/>
        </w:rPr>
        <w:t xml:space="preserve"> </w:t>
      </w:r>
      <w:r>
        <w:rPr>
          <w:rFonts w:ascii="Calibri"/>
          <w:b/>
          <w:sz w:val="24"/>
        </w:rPr>
        <w:t>presente</w:t>
      </w:r>
      <w:r>
        <w:rPr>
          <w:rFonts w:ascii="Calibri"/>
          <w:b/>
          <w:spacing w:val="-4"/>
          <w:sz w:val="24"/>
        </w:rPr>
        <w:t xml:space="preserve"> </w:t>
      </w:r>
      <w:r>
        <w:rPr>
          <w:rFonts w:ascii="Calibri"/>
          <w:b/>
          <w:sz w:val="24"/>
        </w:rPr>
        <w:t>la</w:t>
      </w:r>
      <w:r>
        <w:rPr>
          <w:rFonts w:ascii="Calibri"/>
          <w:b/>
          <w:spacing w:val="-5"/>
          <w:sz w:val="24"/>
        </w:rPr>
        <w:t xml:space="preserve"> </w:t>
      </w:r>
      <w:r>
        <w:rPr>
          <w:rFonts w:ascii="Calibri"/>
          <w:b/>
          <w:sz w:val="24"/>
        </w:rPr>
        <w:t>seguente</w:t>
      </w:r>
      <w:r>
        <w:rPr>
          <w:rFonts w:ascii="Calibri"/>
          <w:b/>
          <w:spacing w:val="-3"/>
          <w:sz w:val="24"/>
        </w:rPr>
        <w:t xml:space="preserve"> </w:t>
      </w:r>
      <w:r>
        <w:rPr>
          <w:rFonts w:ascii="Calibri"/>
          <w:b/>
          <w:sz w:val="24"/>
        </w:rPr>
        <w:t>documentazione:</w:t>
      </w:r>
    </w:p>
    <w:p w14:paraId="1E035767" w14:textId="77777777" w:rsidR="00E7408D" w:rsidRDefault="002C35DF">
      <w:pPr>
        <w:pStyle w:val="Paragrafoelenco"/>
        <w:numPr>
          <w:ilvl w:val="0"/>
          <w:numId w:val="2"/>
        </w:numPr>
        <w:tabs>
          <w:tab w:val="left" w:pos="352"/>
        </w:tabs>
        <w:spacing w:before="25" w:line="321" w:lineRule="exact"/>
        <w:ind w:left="352" w:hanging="233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copia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documento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di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identità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richiedente;</w:t>
      </w:r>
    </w:p>
    <w:p w14:paraId="013CC098" w14:textId="77777777" w:rsidR="00E7408D" w:rsidRDefault="002C35DF">
      <w:pPr>
        <w:pStyle w:val="Paragrafoelenco"/>
        <w:numPr>
          <w:ilvl w:val="0"/>
          <w:numId w:val="2"/>
        </w:numPr>
        <w:tabs>
          <w:tab w:val="left" w:pos="352"/>
        </w:tabs>
        <w:spacing w:before="5" w:line="300" w:lineRule="exact"/>
        <w:ind w:right="315" w:firstLine="0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copia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della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deliberazione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dell’assemblea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condominiale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attestante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volontà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di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revoca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passo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carrabile</w:t>
      </w:r>
      <w:r>
        <w:rPr>
          <w:rFonts w:ascii="Calibri" w:hAnsi="Calibri"/>
          <w:spacing w:val="-51"/>
          <w:sz w:val="24"/>
        </w:rPr>
        <w:t xml:space="preserve"> </w:t>
      </w:r>
      <w:r>
        <w:rPr>
          <w:rFonts w:ascii="Calibri" w:hAnsi="Calibri"/>
          <w:sz w:val="24"/>
        </w:rPr>
        <w:t>(nel caso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che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il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richiedente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sia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un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condominio);</w:t>
      </w:r>
    </w:p>
    <w:p w14:paraId="12B54736" w14:textId="77777777" w:rsidR="00E7408D" w:rsidRDefault="002C35DF">
      <w:pPr>
        <w:pStyle w:val="Paragrafoelenco"/>
        <w:numPr>
          <w:ilvl w:val="0"/>
          <w:numId w:val="2"/>
        </w:numPr>
        <w:tabs>
          <w:tab w:val="left" w:pos="352"/>
        </w:tabs>
        <w:spacing w:line="294" w:lineRule="exact"/>
        <w:ind w:left="352" w:hanging="233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titolo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di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disponibilità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-visura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catastale-</w:t>
      </w:r>
      <w:r>
        <w:rPr>
          <w:rFonts w:ascii="Calibri" w:hAnsi="Calibri"/>
          <w:spacing w:val="-3"/>
          <w:sz w:val="24"/>
        </w:rPr>
        <w:t xml:space="preserve"> </w:t>
      </w:r>
      <w:proofErr w:type="spellStart"/>
      <w:r>
        <w:rPr>
          <w:rFonts w:ascii="Calibri" w:hAnsi="Calibri"/>
          <w:sz w:val="24"/>
        </w:rPr>
        <w:t>dellla</w:t>
      </w:r>
      <w:proofErr w:type="spellEnd"/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porzione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immobiliare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interessata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dalla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richiesta;</w:t>
      </w:r>
    </w:p>
    <w:p w14:paraId="4F799ABD" w14:textId="77777777" w:rsidR="00E7408D" w:rsidRDefault="002C35DF">
      <w:pPr>
        <w:pStyle w:val="Paragrafoelenco"/>
        <w:numPr>
          <w:ilvl w:val="0"/>
          <w:numId w:val="2"/>
        </w:numPr>
        <w:tabs>
          <w:tab w:val="left" w:pos="352"/>
        </w:tabs>
        <w:spacing w:line="300" w:lineRule="exact"/>
        <w:ind w:left="352" w:hanging="233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titolo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autorizzativo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in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originale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passo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carrabile,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o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dichiarazione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in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carta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semplice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per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lo smarrimento;</w:t>
      </w:r>
    </w:p>
    <w:p w14:paraId="07322BE1" w14:textId="77777777" w:rsidR="00E7408D" w:rsidRDefault="002C35DF">
      <w:pPr>
        <w:pStyle w:val="Paragrafoelenco"/>
        <w:numPr>
          <w:ilvl w:val="0"/>
          <w:numId w:val="2"/>
        </w:numPr>
        <w:tabs>
          <w:tab w:val="left" w:pos="345"/>
        </w:tabs>
        <w:spacing w:line="300" w:lineRule="exact"/>
        <w:ind w:left="344" w:hanging="226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ricevuta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dell’avvenuto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pagamento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della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Tosap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per l’anno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in corso;</w:t>
      </w:r>
    </w:p>
    <w:p w14:paraId="2AC9FF0D" w14:textId="77777777" w:rsidR="00E7408D" w:rsidRDefault="002C35DF">
      <w:pPr>
        <w:pStyle w:val="Paragrafoelenco"/>
        <w:numPr>
          <w:ilvl w:val="0"/>
          <w:numId w:val="2"/>
        </w:numPr>
        <w:tabs>
          <w:tab w:val="left" w:pos="352"/>
        </w:tabs>
        <w:spacing w:line="321" w:lineRule="exact"/>
        <w:ind w:left="352" w:hanging="233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ricevuta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versamento,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per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i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diritti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di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istruttoria.</w:t>
      </w:r>
    </w:p>
    <w:p w14:paraId="224A64ED" w14:textId="77777777" w:rsidR="00E7408D" w:rsidRDefault="002C35DF">
      <w:pPr>
        <w:spacing w:before="101"/>
        <w:ind w:left="119" w:right="195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w w:val="85"/>
          <w:sz w:val="20"/>
        </w:rPr>
        <w:t xml:space="preserve">N.B. Le istanze dovranno essere presentate in tempo utile, </w:t>
      </w:r>
      <w:r>
        <w:rPr>
          <w:rFonts w:ascii="Arial" w:hAnsi="Arial"/>
          <w:b/>
          <w:w w:val="85"/>
          <w:sz w:val="20"/>
          <w:u w:val="single"/>
        </w:rPr>
        <w:t>almeno 10 giorni prima della data di inizio del provvedimento</w:t>
      </w:r>
      <w:r>
        <w:rPr>
          <w:rFonts w:ascii="Arial" w:hAnsi="Arial"/>
          <w:b/>
          <w:w w:val="85"/>
          <w:sz w:val="20"/>
        </w:rPr>
        <w:t xml:space="preserve"> la cui</w:t>
      </w:r>
      <w:r>
        <w:rPr>
          <w:rFonts w:ascii="Arial" w:hAnsi="Arial"/>
          <w:b/>
          <w:spacing w:val="1"/>
          <w:w w:val="85"/>
          <w:sz w:val="20"/>
        </w:rPr>
        <w:t xml:space="preserve"> </w:t>
      </w:r>
      <w:r>
        <w:rPr>
          <w:rFonts w:ascii="Arial" w:hAnsi="Arial"/>
          <w:b/>
          <w:w w:val="85"/>
          <w:sz w:val="20"/>
        </w:rPr>
        <w:t>emissione è subordinata a valutazioni di carattere tecnico-giuridiche finalizzate ad accertare la piena rispondenza e la fattibilità</w:t>
      </w:r>
      <w:r>
        <w:rPr>
          <w:rFonts w:ascii="Arial" w:hAnsi="Arial"/>
          <w:b/>
          <w:spacing w:val="1"/>
          <w:w w:val="85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rispetto</w:t>
      </w:r>
      <w:r>
        <w:rPr>
          <w:rFonts w:ascii="Arial" w:hAnsi="Arial"/>
          <w:b/>
          <w:spacing w:val="-8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a</w:t>
      </w:r>
      <w:r>
        <w:rPr>
          <w:rFonts w:ascii="Arial" w:hAnsi="Arial"/>
          <w:b/>
          <w:spacing w:val="-7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quanto</w:t>
      </w:r>
      <w:r>
        <w:rPr>
          <w:rFonts w:ascii="Arial" w:hAnsi="Arial"/>
          <w:b/>
          <w:spacing w:val="-7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dichiarato</w:t>
      </w:r>
      <w:r>
        <w:rPr>
          <w:rFonts w:ascii="Arial" w:hAnsi="Arial"/>
          <w:b/>
          <w:spacing w:val="-7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ed</w:t>
      </w:r>
      <w:r>
        <w:rPr>
          <w:rFonts w:ascii="Arial" w:hAnsi="Arial"/>
          <w:b/>
          <w:spacing w:val="-8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oggetto</w:t>
      </w:r>
      <w:r>
        <w:rPr>
          <w:rFonts w:ascii="Arial" w:hAnsi="Arial"/>
          <w:b/>
          <w:spacing w:val="-8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di</w:t>
      </w:r>
      <w:r>
        <w:rPr>
          <w:rFonts w:ascii="Arial" w:hAnsi="Arial"/>
          <w:b/>
          <w:spacing w:val="-8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domanda.</w:t>
      </w:r>
    </w:p>
    <w:p w14:paraId="1B0E8B5A" w14:textId="77777777" w:rsidR="00E7408D" w:rsidRDefault="002C35DF">
      <w:pPr>
        <w:spacing w:line="229" w:lineRule="exact"/>
        <w:ind w:left="119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w w:val="80"/>
          <w:sz w:val="20"/>
        </w:rPr>
        <w:t>Le</w:t>
      </w:r>
      <w:r>
        <w:rPr>
          <w:rFonts w:ascii="Arial" w:hAnsi="Arial"/>
          <w:b/>
          <w:spacing w:val="9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istanze</w:t>
      </w:r>
      <w:r>
        <w:rPr>
          <w:rFonts w:ascii="Arial" w:hAnsi="Arial"/>
          <w:b/>
          <w:spacing w:val="10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prive</w:t>
      </w:r>
      <w:r>
        <w:rPr>
          <w:rFonts w:ascii="Arial" w:hAnsi="Arial"/>
          <w:b/>
          <w:spacing w:val="11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della</w:t>
      </w:r>
      <w:r>
        <w:rPr>
          <w:rFonts w:ascii="Arial" w:hAnsi="Arial"/>
          <w:b/>
          <w:spacing w:val="10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documentazione</w:t>
      </w:r>
      <w:r>
        <w:rPr>
          <w:rFonts w:ascii="Arial" w:hAnsi="Arial"/>
          <w:b/>
          <w:spacing w:val="9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necessaria</w:t>
      </w:r>
      <w:r>
        <w:rPr>
          <w:rFonts w:ascii="Arial" w:hAnsi="Arial"/>
          <w:b/>
          <w:spacing w:val="11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all’istruttoria</w:t>
      </w:r>
      <w:r>
        <w:rPr>
          <w:rFonts w:ascii="Arial" w:hAnsi="Arial"/>
          <w:b/>
          <w:spacing w:val="11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e</w:t>
      </w:r>
      <w:r>
        <w:rPr>
          <w:rFonts w:ascii="Arial" w:hAnsi="Arial"/>
          <w:b/>
          <w:spacing w:val="10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formalizzazione</w:t>
      </w:r>
      <w:r>
        <w:rPr>
          <w:rFonts w:ascii="Arial" w:hAnsi="Arial"/>
          <w:b/>
          <w:spacing w:val="10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dell’atto</w:t>
      </w:r>
      <w:r>
        <w:rPr>
          <w:rFonts w:ascii="Arial" w:hAnsi="Arial"/>
          <w:b/>
          <w:spacing w:val="10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non</w:t>
      </w:r>
      <w:r>
        <w:rPr>
          <w:rFonts w:ascii="Arial" w:hAnsi="Arial"/>
          <w:b/>
          <w:spacing w:val="11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saranno</w:t>
      </w:r>
      <w:r>
        <w:rPr>
          <w:rFonts w:ascii="Arial" w:hAnsi="Arial"/>
          <w:b/>
          <w:spacing w:val="11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accolte.</w:t>
      </w:r>
    </w:p>
    <w:p w14:paraId="1804B877" w14:textId="77777777" w:rsidR="00E7408D" w:rsidRDefault="002C35DF">
      <w:pPr>
        <w:spacing w:before="181"/>
        <w:ind w:left="119"/>
        <w:rPr>
          <w:sz w:val="24"/>
        </w:rPr>
      </w:pPr>
      <w:r>
        <w:rPr>
          <w:w w:val="80"/>
          <w:sz w:val="24"/>
        </w:rPr>
        <w:t>………………………..,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lì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……/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……/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...........</w:t>
      </w:r>
    </w:p>
    <w:p w14:paraId="08256CA0" w14:textId="77777777" w:rsidR="00E7408D" w:rsidRDefault="002C35DF">
      <w:pPr>
        <w:spacing w:before="187" w:line="237" w:lineRule="auto"/>
        <w:ind w:left="6852" w:right="660" w:hanging="984"/>
        <w:rPr>
          <w:sz w:val="24"/>
        </w:rPr>
      </w:pPr>
      <w:r>
        <w:rPr>
          <w:w w:val="80"/>
          <w:sz w:val="24"/>
        </w:rPr>
        <w:t>……………………………………………………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(firma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del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richiedente)</w:t>
      </w:r>
    </w:p>
    <w:p w14:paraId="1EC4DCDE" w14:textId="77777777" w:rsidR="00E7408D" w:rsidRDefault="00E7408D">
      <w:pPr>
        <w:spacing w:line="237" w:lineRule="auto"/>
        <w:rPr>
          <w:sz w:val="24"/>
        </w:rPr>
        <w:sectPr w:rsidR="00E7408D">
          <w:type w:val="continuous"/>
          <w:pgSz w:w="11910" w:h="16840"/>
          <w:pgMar w:top="180" w:right="480" w:bottom="680" w:left="560" w:header="720" w:footer="720" w:gutter="0"/>
          <w:cols w:space="720"/>
        </w:sectPr>
      </w:pPr>
    </w:p>
    <w:p w14:paraId="0159E09B" w14:textId="77777777" w:rsidR="00E7408D" w:rsidRDefault="002C35DF">
      <w:pPr>
        <w:pStyle w:val="Titolo2"/>
        <w:spacing w:before="82"/>
      </w:pPr>
      <w:r>
        <w:rPr>
          <w:w w:val="80"/>
        </w:rPr>
        <w:lastRenderedPageBreak/>
        <w:t>INFORMATIVA</w:t>
      </w:r>
      <w:r>
        <w:rPr>
          <w:spacing w:val="15"/>
          <w:w w:val="80"/>
        </w:rPr>
        <w:t xml:space="preserve"> </w:t>
      </w:r>
      <w:r>
        <w:rPr>
          <w:w w:val="80"/>
        </w:rPr>
        <w:t>SUL</w:t>
      </w:r>
      <w:r>
        <w:rPr>
          <w:spacing w:val="17"/>
          <w:w w:val="80"/>
        </w:rPr>
        <w:t xml:space="preserve"> </w:t>
      </w:r>
      <w:r>
        <w:rPr>
          <w:w w:val="80"/>
        </w:rPr>
        <w:t>TRATTAMENTO</w:t>
      </w:r>
      <w:r>
        <w:rPr>
          <w:spacing w:val="17"/>
          <w:w w:val="80"/>
        </w:rPr>
        <w:t xml:space="preserve"> </w:t>
      </w:r>
      <w:r>
        <w:rPr>
          <w:w w:val="80"/>
        </w:rPr>
        <w:t>DEI</w:t>
      </w:r>
      <w:r>
        <w:rPr>
          <w:spacing w:val="17"/>
          <w:w w:val="80"/>
        </w:rPr>
        <w:t xml:space="preserve"> </w:t>
      </w:r>
      <w:r>
        <w:rPr>
          <w:w w:val="80"/>
        </w:rPr>
        <w:t>DATI</w:t>
      </w:r>
      <w:r>
        <w:rPr>
          <w:spacing w:val="17"/>
          <w:w w:val="80"/>
        </w:rPr>
        <w:t xml:space="preserve"> </w:t>
      </w:r>
      <w:r>
        <w:rPr>
          <w:w w:val="80"/>
        </w:rPr>
        <w:t>PERSONALI</w:t>
      </w:r>
    </w:p>
    <w:p w14:paraId="700A575F" w14:textId="77777777" w:rsidR="00E7408D" w:rsidRDefault="002C35DF">
      <w:pPr>
        <w:spacing w:before="2"/>
        <w:ind w:left="418" w:right="494"/>
        <w:jc w:val="center"/>
        <w:rPr>
          <w:rFonts w:ascii="Arial" w:hAnsi="Arial"/>
          <w:b/>
        </w:rPr>
      </w:pPr>
      <w:r>
        <w:rPr>
          <w:rFonts w:ascii="Arial" w:hAnsi="Arial"/>
          <w:b/>
          <w:w w:val="80"/>
        </w:rPr>
        <w:t>(Art.</w:t>
      </w:r>
      <w:r>
        <w:rPr>
          <w:rFonts w:ascii="Arial" w:hAnsi="Arial"/>
          <w:b/>
          <w:spacing w:val="13"/>
          <w:w w:val="80"/>
        </w:rPr>
        <w:t xml:space="preserve"> </w:t>
      </w:r>
      <w:r>
        <w:rPr>
          <w:rFonts w:ascii="Arial" w:hAnsi="Arial"/>
          <w:b/>
          <w:w w:val="80"/>
        </w:rPr>
        <w:t>13</w:t>
      </w:r>
      <w:r>
        <w:rPr>
          <w:rFonts w:ascii="Arial" w:hAnsi="Arial"/>
          <w:b/>
          <w:spacing w:val="13"/>
          <w:w w:val="80"/>
        </w:rPr>
        <w:t xml:space="preserve"> </w:t>
      </w:r>
      <w:r>
        <w:rPr>
          <w:rFonts w:ascii="Arial" w:hAnsi="Arial"/>
          <w:b/>
          <w:w w:val="80"/>
        </w:rPr>
        <w:t>del</w:t>
      </w:r>
      <w:r>
        <w:rPr>
          <w:rFonts w:ascii="Arial" w:hAnsi="Arial"/>
          <w:b/>
          <w:spacing w:val="13"/>
          <w:w w:val="80"/>
        </w:rPr>
        <w:t xml:space="preserve"> </w:t>
      </w:r>
      <w:r>
        <w:rPr>
          <w:rFonts w:ascii="Arial" w:hAnsi="Arial"/>
          <w:b/>
          <w:w w:val="80"/>
        </w:rPr>
        <w:t>Regolamento</w:t>
      </w:r>
      <w:r>
        <w:rPr>
          <w:rFonts w:ascii="Arial" w:hAnsi="Arial"/>
          <w:b/>
          <w:spacing w:val="9"/>
          <w:w w:val="80"/>
        </w:rPr>
        <w:t xml:space="preserve"> </w:t>
      </w:r>
      <w:r>
        <w:rPr>
          <w:rFonts w:ascii="Arial" w:hAnsi="Arial"/>
          <w:b/>
          <w:w w:val="80"/>
        </w:rPr>
        <w:t>europeo</w:t>
      </w:r>
      <w:r>
        <w:rPr>
          <w:rFonts w:ascii="Arial" w:hAnsi="Arial"/>
          <w:b/>
          <w:spacing w:val="13"/>
          <w:w w:val="80"/>
        </w:rPr>
        <w:t xml:space="preserve"> </w:t>
      </w:r>
      <w:r>
        <w:rPr>
          <w:rFonts w:ascii="Arial" w:hAnsi="Arial"/>
          <w:b/>
          <w:w w:val="80"/>
        </w:rPr>
        <w:t>n°</w:t>
      </w:r>
      <w:r>
        <w:rPr>
          <w:rFonts w:ascii="Arial" w:hAnsi="Arial"/>
          <w:b/>
          <w:spacing w:val="13"/>
          <w:w w:val="80"/>
        </w:rPr>
        <w:t xml:space="preserve"> </w:t>
      </w:r>
      <w:r>
        <w:rPr>
          <w:rFonts w:ascii="Arial" w:hAnsi="Arial"/>
          <w:b/>
          <w:w w:val="80"/>
        </w:rPr>
        <w:t>679/2016)</w:t>
      </w:r>
    </w:p>
    <w:p w14:paraId="57C6D923" w14:textId="77777777" w:rsidR="00E7408D" w:rsidRDefault="00E7408D">
      <w:pPr>
        <w:pStyle w:val="Corpotesto"/>
        <w:rPr>
          <w:rFonts w:ascii="Arial"/>
          <w:b/>
          <w:sz w:val="24"/>
        </w:rPr>
      </w:pPr>
    </w:p>
    <w:p w14:paraId="0285023D" w14:textId="77777777" w:rsidR="00E7408D" w:rsidRDefault="00E7408D">
      <w:pPr>
        <w:pStyle w:val="Corpotesto"/>
        <w:rPr>
          <w:rFonts w:ascii="Arial"/>
          <w:b/>
          <w:sz w:val="24"/>
        </w:rPr>
      </w:pPr>
    </w:p>
    <w:p w14:paraId="6709F1AC" w14:textId="77777777" w:rsidR="00D57D66" w:rsidRDefault="00D57D66" w:rsidP="00D57D66">
      <w:pPr>
        <w:pStyle w:val="Corpotesto"/>
        <w:spacing w:before="206"/>
        <w:ind w:left="119" w:right="195"/>
        <w:jc w:val="both"/>
      </w:pPr>
      <w:r>
        <w:rPr>
          <w:w w:val="85"/>
        </w:rPr>
        <w:t>Con riferimento ai dati personali raccolti con la retro estesa domanda si forniscono le informazioni di seguito elencate, ai sensi</w:t>
      </w:r>
      <w:r>
        <w:rPr>
          <w:spacing w:val="1"/>
          <w:w w:val="85"/>
        </w:rPr>
        <w:t xml:space="preserve"> </w:t>
      </w:r>
      <w:r>
        <w:rPr>
          <w:w w:val="85"/>
        </w:rPr>
        <w:t>dell’art. 13 del Regolamento europeo n° 679/2016 che prescrive di dare ai soggetti interessati precise indicazioni in relazione al</w:t>
      </w:r>
      <w:r>
        <w:rPr>
          <w:spacing w:val="-49"/>
          <w:w w:val="85"/>
        </w:rPr>
        <w:t xml:space="preserve"> </w:t>
      </w:r>
      <w:r>
        <w:rPr>
          <w:w w:val="95"/>
        </w:rPr>
        <w:t>trattamento</w:t>
      </w:r>
      <w:r>
        <w:rPr>
          <w:spacing w:val="-11"/>
          <w:w w:val="95"/>
        </w:rPr>
        <w:t xml:space="preserve"> </w:t>
      </w:r>
      <w:r>
        <w:rPr>
          <w:w w:val="95"/>
        </w:rPr>
        <w:t>dei</w:t>
      </w:r>
      <w:r>
        <w:rPr>
          <w:spacing w:val="-13"/>
          <w:w w:val="95"/>
        </w:rPr>
        <w:t xml:space="preserve"> </w:t>
      </w:r>
      <w:r>
        <w:rPr>
          <w:w w:val="95"/>
        </w:rPr>
        <w:t>propri</w:t>
      </w:r>
      <w:r>
        <w:rPr>
          <w:spacing w:val="-13"/>
          <w:w w:val="95"/>
        </w:rPr>
        <w:t xml:space="preserve"> </w:t>
      </w:r>
      <w:r>
        <w:rPr>
          <w:w w:val="95"/>
        </w:rPr>
        <w:t>dati</w:t>
      </w:r>
      <w:r>
        <w:rPr>
          <w:spacing w:val="-12"/>
          <w:w w:val="95"/>
        </w:rPr>
        <w:t xml:space="preserve"> </w:t>
      </w:r>
      <w:r>
        <w:rPr>
          <w:w w:val="95"/>
        </w:rPr>
        <w:t>personali.</w:t>
      </w:r>
    </w:p>
    <w:p w14:paraId="03894DFF" w14:textId="77777777" w:rsidR="00D57D66" w:rsidRDefault="00D57D66" w:rsidP="00D57D66">
      <w:pPr>
        <w:pStyle w:val="Corpotesto"/>
        <w:rPr>
          <w:sz w:val="24"/>
        </w:rPr>
      </w:pPr>
    </w:p>
    <w:p w14:paraId="4581E270" w14:textId="77777777" w:rsidR="00D57D66" w:rsidRDefault="00D57D66" w:rsidP="00D57D66">
      <w:pPr>
        <w:pStyle w:val="Paragrafoelenco"/>
        <w:numPr>
          <w:ilvl w:val="1"/>
          <w:numId w:val="4"/>
        </w:numPr>
        <w:tabs>
          <w:tab w:val="left" w:pos="840"/>
        </w:tabs>
        <w:spacing w:before="158"/>
        <w:ind w:right="202"/>
        <w:jc w:val="both"/>
      </w:pPr>
      <w:r>
        <w:rPr>
          <w:w w:val="80"/>
        </w:rPr>
        <w:t>Il trattamento dei predetti dati è destinato al rilascio di apposita autorizzazione ai sensi del C.d.S.;</w:t>
      </w:r>
    </w:p>
    <w:p w14:paraId="22D8C25F" w14:textId="77777777" w:rsidR="00D57D66" w:rsidRDefault="00D57D66" w:rsidP="00D57D66">
      <w:pPr>
        <w:pStyle w:val="Corpotesto"/>
        <w:spacing w:before="11"/>
        <w:jc w:val="both"/>
        <w:rPr>
          <w:sz w:val="21"/>
        </w:rPr>
      </w:pPr>
    </w:p>
    <w:p w14:paraId="70A58EA0" w14:textId="77777777" w:rsidR="00D57D66" w:rsidRDefault="00D57D66" w:rsidP="00D57D66">
      <w:pPr>
        <w:pStyle w:val="Paragrafoelenco"/>
        <w:numPr>
          <w:ilvl w:val="1"/>
          <w:numId w:val="4"/>
        </w:numPr>
        <w:tabs>
          <w:tab w:val="left" w:pos="840"/>
        </w:tabs>
        <w:ind w:right="196"/>
        <w:jc w:val="both"/>
      </w:pPr>
      <w:r>
        <w:rPr>
          <w:w w:val="85"/>
        </w:rPr>
        <w:t>I dati personali saranno oggetto di trattamento nel rispetto delle misure di sicurezza di cui agli art. 13</w:t>
      </w:r>
      <w:r>
        <w:rPr>
          <w:spacing w:val="1"/>
          <w:w w:val="85"/>
        </w:rPr>
        <w:t xml:space="preserve"> </w:t>
      </w:r>
      <w:r>
        <w:rPr>
          <w:w w:val="85"/>
        </w:rPr>
        <w:t>del Regolamento</w:t>
      </w:r>
      <w:r>
        <w:rPr>
          <w:spacing w:val="-49"/>
          <w:w w:val="85"/>
        </w:rPr>
        <w:t xml:space="preserve"> </w:t>
      </w:r>
      <w:r>
        <w:rPr>
          <w:w w:val="80"/>
        </w:rPr>
        <w:t>europeo</w:t>
      </w:r>
      <w:r>
        <w:rPr>
          <w:spacing w:val="7"/>
          <w:w w:val="80"/>
        </w:rPr>
        <w:t xml:space="preserve"> </w:t>
      </w:r>
      <w:r>
        <w:rPr>
          <w:w w:val="80"/>
        </w:rPr>
        <w:t>n°</w:t>
      </w:r>
      <w:r>
        <w:rPr>
          <w:spacing w:val="7"/>
          <w:w w:val="80"/>
        </w:rPr>
        <w:t xml:space="preserve"> </w:t>
      </w:r>
      <w:r>
        <w:rPr>
          <w:w w:val="80"/>
        </w:rPr>
        <w:t>679/2016,</w:t>
      </w:r>
      <w:r>
        <w:rPr>
          <w:spacing w:val="5"/>
          <w:w w:val="80"/>
        </w:rPr>
        <w:t xml:space="preserve"> </w:t>
      </w:r>
      <w:r>
        <w:rPr>
          <w:w w:val="80"/>
        </w:rPr>
        <w:t>con</w:t>
      </w:r>
      <w:r>
        <w:rPr>
          <w:spacing w:val="3"/>
          <w:w w:val="80"/>
        </w:rPr>
        <w:t xml:space="preserve"> </w:t>
      </w:r>
      <w:r>
        <w:rPr>
          <w:w w:val="80"/>
        </w:rPr>
        <w:t>modalità</w:t>
      </w:r>
      <w:r>
        <w:rPr>
          <w:spacing w:val="4"/>
          <w:w w:val="80"/>
        </w:rPr>
        <w:t xml:space="preserve"> </w:t>
      </w:r>
      <w:r>
        <w:rPr>
          <w:w w:val="80"/>
        </w:rPr>
        <w:t>manuali</w:t>
      </w:r>
      <w:r>
        <w:rPr>
          <w:spacing w:val="7"/>
          <w:w w:val="80"/>
        </w:rPr>
        <w:t xml:space="preserve"> </w:t>
      </w:r>
      <w:r>
        <w:rPr>
          <w:w w:val="80"/>
        </w:rPr>
        <w:t>ed</w:t>
      </w:r>
      <w:r>
        <w:rPr>
          <w:spacing w:val="7"/>
          <w:w w:val="80"/>
        </w:rPr>
        <w:t xml:space="preserve"> </w:t>
      </w:r>
      <w:r>
        <w:rPr>
          <w:w w:val="80"/>
        </w:rPr>
        <w:t>informatiche</w:t>
      </w:r>
      <w:r>
        <w:rPr>
          <w:spacing w:val="4"/>
          <w:w w:val="80"/>
        </w:rPr>
        <w:t xml:space="preserve"> </w:t>
      </w:r>
      <w:r>
        <w:rPr>
          <w:w w:val="80"/>
        </w:rPr>
        <w:t>strettamente</w:t>
      </w:r>
      <w:r>
        <w:rPr>
          <w:spacing w:val="7"/>
          <w:w w:val="80"/>
        </w:rPr>
        <w:t xml:space="preserve"> </w:t>
      </w:r>
      <w:r>
        <w:rPr>
          <w:w w:val="80"/>
        </w:rPr>
        <w:t>necessarie</w:t>
      </w:r>
      <w:r>
        <w:rPr>
          <w:spacing w:val="7"/>
          <w:w w:val="80"/>
        </w:rPr>
        <w:t xml:space="preserve"> </w:t>
      </w:r>
      <w:r>
        <w:rPr>
          <w:w w:val="80"/>
        </w:rPr>
        <w:t>rispetto</w:t>
      </w:r>
      <w:r>
        <w:rPr>
          <w:spacing w:val="7"/>
          <w:w w:val="80"/>
        </w:rPr>
        <w:t xml:space="preserve"> </w:t>
      </w:r>
      <w:r>
        <w:rPr>
          <w:w w:val="80"/>
        </w:rPr>
        <w:t>alle</w:t>
      </w:r>
      <w:r>
        <w:rPr>
          <w:spacing w:val="5"/>
          <w:w w:val="80"/>
        </w:rPr>
        <w:t xml:space="preserve"> </w:t>
      </w:r>
      <w:r>
        <w:rPr>
          <w:w w:val="80"/>
        </w:rPr>
        <w:t>indicate</w:t>
      </w:r>
      <w:r>
        <w:rPr>
          <w:spacing w:val="5"/>
          <w:w w:val="80"/>
        </w:rPr>
        <w:t xml:space="preserve"> </w:t>
      </w:r>
      <w:r>
        <w:rPr>
          <w:w w:val="80"/>
        </w:rPr>
        <w:t>finalità;</w:t>
      </w:r>
    </w:p>
    <w:p w14:paraId="1A5D8158" w14:textId="77777777" w:rsidR="00D57D66" w:rsidRDefault="00D57D66" w:rsidP="00D57D66">
      <w:pPr>
        <w:pStyle w:val="Corpotesto"/>
        <w:spacing w:before="8"/>
        <w:jc w:val="both"/>
        <w:rPr>
          <w:sz w:val="21"/>
        </w:rPr>
      </w:pPr>
    </w:p>
    <w:p w14:paraId="1037D221" w14:textId="77777777" w:rsidR="00D57D66" w:rsidRDefault="00D57D66" w:rsidP="00D57D66">
      <w:pPr>
        <w:pStyle w:val="Paragrafoelenco"/>
        <w:numPr>
          <w:ilvl w:val="1"/>
          <w:numId w:val="4"/>
        </w:numPr>
        <w:tabs>
          <w:tab w:val="left" w:pos="840"/>
        </w:tabs>
        <w:spacing w:before="1"/>
        <w:ind w:right="205"/>
        <w:jc w:val="both"/>
      </w:pPr>
      <w:r>
        <w:rPr>
          <w:w w:val="85"/>
        </w:rPr>
        <w:t>Il conferimento dei dati è obbligatorio per il rilascio dell’indicata tipologia</w:t>
      </w:r>
      <w:r>
        <w:rPr>
          <w:spacing w:val="1"/>
          <w:w w:val="85"/>
        </w:rPr>
        <w:t xml:space="preserve"> </w:t>
      </w:r>
      <w:r>
        <w:rPr>
          <w:w w:val="85"/>
        </w:rPr>
        <w:t>di Autorizzazione in deroga. I dati saranno</w:t>
      </w:r>
      <w:r>
        <w:rPr>
          <w:spacing w:val="1"/>
          <w:w w:val="85"/>
        </w:rPr>
        <w:t xml:space="preserve"> </w:t>
      </w:r>
      <w:r>
        <w:rPr>
          <w:spacing w:val="-1"/>
          <w:w w:val="85"/>
        </w:rPr>
        <w:t>conservati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per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un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periodo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non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inferiore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ai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5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anni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e,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non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saranno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oggetto</w:t>
      </w:r>
      <w:r>
        <w:rPr>
          <w:spacing w:val="-4"/>
          <w:w w:val="85"/>
        </w:rPr>
        <w:t xml:space="preserve"> </w:t>
      </w:r>
      <w:r>
        <w:rPr>
          <w:w w:val="85"/>
        </w:rPr>
        <w:t>di</w:t>
      </w:r>
      <w:r>
        <w:rPr>
          <w:spacing w:val="-4"/>
          <w:w w:val="85"/>
        </w:rPr>
        <w:t xml:space="preserve"> </w:t>
      </w:r>
      <w:r>
        <w:rPr>
          <w:w w:val="85"/>
        </w:rPr>
        <w:t>diffusione</w:t>
      </w:r>
      <w:r>
        <w:rPr>
          <w:spacing w:val="-5"/>
          <w:w w:val="85"/>
        </w:rPr>
        <w:t xml:space="preserve"> </w:t>
      </w:r>
      <w:r>
        <w:rPr>
          <w:w w:val="85"/>
        </w:rPr>
        <w:t>ma</w:t>
      </w:r>
      <w:r>
        <w:rPr>
          <w:spacing w:val="-4"/>
          <w:w w:val="85"/>
        </w:rPr>
        <w:t xml:space="preserve"> </w:t>
      </w:r>
      <w:r>
        <w:rPr>
          <w:w w:val="85"/>
        </w:rPr>
        <w:t>potranno</w:t>
      </w:r>
      <w:r>
        <w:rPr>
          <w:spacing w:val="-5"/>
          <w:w w:val="85"/>
        </w:rPr>
        <w:t xml:space="preserve"> </w:t>
      </w:r>
      <w:r>
        <w:rPr>
          <w:w w:val="85"/>
        </w:rPr>
        <w:t>essere</w:t>
      </w:r>
      <w:r>
        <w:rPr>
          <w:spacing w:val="-6"/>
          <w:w w:val="85"/>
        </w:rPr>
        <w:t xml:space="preserve"> </w:t>
      </w:r>
      <w:r>
        <w:rPr>
          <w:w w:val="85"/>
        </w:rPr>
        <w:t>comunicati</w:t>
      </w:r>
      <w:r>
        <w:rPr>
          <w:spacing w:val="-5"/>
          <w:w w:val="85"/>
        </w:rPr>
        <w:t xml:space="preserve"> </w:t>
      </w:r>
      <w:r>
        <w:rPr>
          <w:w w:val="85"/>
        </w:rPr>
        <w:t>ad</w:t>
      </w:r>
      <w:r>
        <w:rPr>
          <w:spacing w:val="1"/>
          <w:w w:val="85"/>
        </w:rPr>
        <w:t xml:space="preserve"> </w:t>
      </w:r>
      <w:r>
        <w:rPr>
          <w:w w:val="80"/>
        </w:rPr>
        <w:t>altri</w:t>
      </w:r>
      <w:r>
        <w:rPr>
          <w:spacing w:val="3"/>
          <w:w w:val="80"/>
        </w:rPr>
        <w:t xml:space="preserve"> </w:t>
      </w:r>
      <w:r>
        <w:rPr>
          <w:w w:val="80"/>
        </w:rPr>
        <w:t>uffici</w:t>
      </w:r>
      <w:r>
        <w:rPr>
          <w:spacing w:val="2"/>
          <w:w w:val="80"/>
        </w:rPr>
        <w:t xml:space="preserve"> </w:t>
      </w:r>
      <w:r>
        <w:rPr>
          <w:w w:val="80"/>
        </w:rPr>
        <w:t>interni</w:t>
      </w:r>
      <w:r>
        <w:rPr>
          <w:spacing w:val="3"/>
          <w:w w:val="80"/>
        </w:rPr>
        <w:t xml:space="preserve"> </w:t>
      </w:r>
      <w:r>
        <w:rPr>
          <w:w w:val="80"/>
        </w:rPr>
        <w:t>all’Amministrazione</w:t>
      </w:r>
      <w:r>
        <w:rPr>
          <w:spacing w:val="1"/>
          <w:w w:val="80"/>
        </w:rPr>
        <w:t xml:space="preserve"> </w:t>
      </w:r>
      <w:r>
        <w:rPr>
          <w:w w:val="80"/>
        </w:rPr>
        <w:t>comunale</w:t>
      </w:r>
      <w:r>
        <w:rPr>
          <w:spacing w:val="2"/>
          <w:w w:val="80"/>
        </w:rPr>
        <w:t xml:space="preserve"> </w:t>
      </w:r>
      <w:r>
        <w:rPr>
          <w:w w:val="80"/>
        </w:rPr>
        <w:t>per</w:t>
      </w:r>
      <w:r>
        <w:rPr>
          <w:spacing w:val="3"/>
          <w:w w:val="80"/>
        </w:rPr>
        <w:t xml:space="preserve"> </w:t>
      </w:r>
      <w:r>
        <w:rPr>
          <w:w w:val="80"/>
        </w:rPr>
        <w:t>le</w:t>
      </w:r>
      <w:r>
        <w:rPr>
          <w:spacing w:val="2"/>
          <w:w w:val="80"/>
        </w:rPr>
        <w:t xml:space="preserve"> </w:t>
      </w:r>
      <w:r>
        <w:rPr>
          <w:w w:val="80"/>
        </w:rPr>
        <w:t>finalità</w:t>
      </w:r>
      <w:r>
        <w:rPr>
          <w:spacing w:val="1"/>
          <w:w w:val="80"/>
        </w:rPr>
        <w:t xml:space="preserve"> </w:t>
      </w:r>
      <w:r>
        <w:rPr>
          <w:w w:val="80"/>
        </w:rPr>
        <w:t>connesse</w:t>
      </w:r>
      <w:r>
        <w:rPr>
          <w:spacing w:val="4"/>
          <w:w w:val="80"/>
        </w:rPr>
        <w:t xml:space="preserve"> </w:t>
      </w:r>
      <w:r>
        <w:rPr>
          <w:w w:val="80"/>
        </w:rPr>
        <w:t>al</w:t>
      </w:r>
      <w:r>
        <w:rPr>
          <w:spacing w:val="4"/>
          <w:w w:val="80"/>
        </w:rPr>
        <w:t xml:space="preserve"> </w:t>
      </w:r>
      <w:r>
        <w:rPr>
          <w:w w:val="80"/>
        </w:rPr>
        <w:t>presente</w:t>
      </w:r>
      <w:r>
        <w:rPr>
          <w:spacing w:val="1"/>
          <w:w w:val="80"/>
        </w:rPr>
        <w:t xml:space="preserve"> </w:t>
      </w:r>
      <w:r>
        <w:rPr>
          <w:w w:val="80"/>
        </w:rPr>
        <w:t>procedimento;</w:t>
      </w:r>
    </w:p>
    <w:p w14:paraId="48850891" w14:textId="77777777" w:rsidR="00D57D66" w:rsidRDefault="00D57D66" w:rsidP="00D57D66">
      <w:pPr>
        <w:pStyle w:val="Corpotesto"/>
        <w:spacing w:before="10"/>
        <w:jc w:val="both"/>
        <w:rPr>
          <w:sz w:val="21"/>
        </w:rPr>
      </w:pPr>
    </w:p>
    <w:p w14:paraId="32A66E94" w14:textId="77777777" w:rsidR="00D57D66" w:rsidRDefault="00D57D66" w:rsidP="00D57D66">
      <w:pPr>
        <w:pStyle w:val="Paragrafoelenco"/>
        <w:numPr>
          <w:ilvl w:val="1"/>
          <w:numId w:val="4"/>
        </w:numPr>
        <w:tabs>
          <w:tab w:val="left" w:pos="833"/>
        </w:tabs>
        <w:ind w:left="832" w:right="200" w:hanging="356"/>
        <w:jc w:val="both"/>
        <w:rPr>
          <w:rFonts w:ascii="Arial"/>
        </w:rPr>
      </w:pPr>
      <w:r>
        <w:rPr>
          <w:w w:val="85"/>
        </w:rPr>
        <w:t>I diritti che potranno essere esercitati, in materia di accesso, sono quelli indicati nel D. Lgs. 33/2013. I predetti diritti</w:t>
      </w:r>
      <w:r>
        <w:rPr>
          <w:spacing w:val="1"/>
          <w:w w:val="85"/>
        </w:rPr>
        <w:t xml:space="preserve"> </w:t>
      </w:r>
      <w:r>
        <w:rPr>
          <w:w w:val="80"/>
        </w:rPr>
        <w:t>possono essere esercitati previa specifica richiesta indirizzata al Segretario Comunale del Comune di Golfo Aranci, consegnata a mano al protocollo del comune o inviata via PEC o</w:t>
      </w:r>
      <w:r>
        <w:rPr>
          <w:spacing w:val="2"/>
          <w:w w:val="80"/>
        </w:rPr>
        <w:t xml:space="preserve"> </w:t>
      </w:r>
      <w:r>
        <w:rPr>
          <w:w w:val="80"/>
        </w:rPr>
        <w:t>anche</w:t>
      </w:r>
      <w:r>
        <w:rPr>
          <w:spacing w:val="3"/>
          <w:w w:val="80"/>
        </w:rPr>
        <w:t xml:space="preserve"> </w:t>
      </w:r>
      <w:r>
        <w:rPr>
          <w:w w:val="80"/>
        </w:rPr>
        <w:t>a</w:t>
      </w:r>
      <w:r>
        <w:rPr>
          <w:spacing w:val="1"/>
          <w:w w:val="80"/>
        </w:rPr>
        <w:t xml:space="preserve"> </w:t>
      </w:r>
      <w:r>
        <w:rPr>
          <w:w w:val="80"/>
        </w:rPr>
        <w:t>mezzo</w:t>
      </w:r>
      <w:r>
        <w:rPr>
          <w:spacing w:val="2"/>
          <w:w w:val="80"/>
        </w:rPr>
        <w:t xml:space="preserve"> </w:t>
      </w:r>
      <w:r>
        <w:rPr>
          <w:w w:val="80"/>
        </w:rPr>
        <w:t>di</w:t>
      </w:r>
      <w:r>
        <w:rPr>
          <w:spacing w:val="3"/>
          <w:w w:val="80"/>
        </w:rPr>
        <w:t xml:space="preserve"> </w:t>
      </w:r>
      <w:r>
        <w:rPr>
          <w:w w:val="80"/>
        </w:rPr>
        <w:t>lettera</w:t>
      </w:r>
      <w:r>
        <w:rPr>
          <w:spacing w:val="3"/>
          <w:w w:val="80"/>
        </w:rPr>
        <w:t xml:space="preserve"> </w:t>
      </w:r>
      <w:r>
        <w:rPr>
          <w:w w:val="80"/>
        </w:rPr>
        <w:t>raccomandata;</w:t>
      </w:r>
    </w:p>
    <w:p w14:paraId="35ECFDAE" w14:textId="77777777" w:rsidR="00D57D66" w:rsidRDefault="00D57D66" w:rsidP="00D57D66">
      <w:pPr>
        <w:pStyle w:val="Corpotesto"/>
        <w:spacing w:before="10"/>
        <w:jc w:val="both"/>
        <w:rPr>
          <w:sz w:val="20"/>
        </w:rPr>
      </w:pPr>
    </w:p>
    <w:p w14:paraId="5FCCD4D9" w14:textId="77777777" w:rsidR="00D57D66" w:rsidRDefault="00D57D66" w:rsidP="00D57D66">
      <w:pPr>
        <w:pStyle w:val="Paragrafoelenco"/>
        <w:numPr>
          <w:ilvl w:val="1"/>
          <w:numId w:val="4"/>
        </w:numPr>
        <w:tabs>
          <w:tab w:val="left" w:pos="840"/>
        </w:tabs>
        <w:jc w:val="both"/>
      </w:pPr>
      <w:r>
        <w:rPr>
          <w:w w:val="80"/>
        </w:rPr>
        <w:t>Il</w:t>
      </w:r>
      <w:r>
        <w:rPr>
          <w:spacing w:val="8"/>
          <w:w w:val="80"/>
        </w:rPr>
        <w:t xml:space="preserve"> </w:t>
      </w:r>
      <w:r>
        <w:rPr>
          <w:w w:val="80"/>
        </w:rPr>
        <w:t>titolare</w:t>
      </w:r>
      <w:r>
        <w:rPr>
          <w:spacing w:val="8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trattamento</w:t>
      </w:r>
      <w:r>
        <w:rPr>
          <w:spacing w:val="5"/>
          <w:w w:val="80"/>
        </w:rPr>
        <w:t xml:space="preserve"> </w:t>
      </w:r>
      <w:r>
        <w:rPr>
          <w:w w:val="80"/>
        </w:rPr>
        <w:t>dei</w:t>
      </w:r>
      <w:r>
        <w:rPr>
          <w:spacing w:val="8"/>
          <w:w w:val="80"/>
        </w:rPr>
        <w:t xml:space="preserve"> </w:t>
      </w:r>
      <w:r>
        <w:rPr>
          <w:w w:val="80"/>
        </w:rPr>
        <w:t>dati</w:t>
      </w:r>
      <w:r>
        <w:rPr>
          <w:spacing w:val="8"/>
          <w:w w:val="80"/>
        </w:rPr>
        <w:t xml:space="preserve"> </w:t>
      </w:r>
      <w:r>
        <w:rPr>
          <w:w w:val="80"/>
        </w:rPr>
        <w:t>è</w:t>
      </w:r>
      <w:r>
        <w:rPr>
          <w:spacing w:val="8"/>
          <w:w w:val="80"/>
        </w:rPr>
        <w:t xml:space="preserve"> </w:t>
      </w:r>
      <w:r>
        <w:rPr>
          <w:w w:val="80"/>
        </w:rPr>
        <w:t>il</w:t>
      </w:r>
      <w:r>
        <w:rPr>
          <w:spacing w:val="9"/>
          <w:w w:val="80"/>
        </w:rPr>
        <w:t xml:space="preserve"> </w:t>
      </w:r>
      <w:r>
        <w:rPr>
          <w:w w:val="80"/>
        </w:rPr>
        <w:t>Comune</w:t>
      </w:r>
      <w:r>
        <w:rPr>
          <w:spacing w:val="8"/>
          <w:w w:val="80"/>
        </w:rPr>
        <w:t xml:space="preserve"> </w:t>
      </w:r>
      <w:r>
        <w:rPr>
          <w:w w:val="80"/>
        </w:rPr>
        <w:t>di</w:t>
      </w:r>
      <w:r>
        <w:rPr>
          <w:spacing w:val="8"/>
          <w:w w:val="80"/>
        </w:rPr>
        <w:t xml:space="preserve"> Golfo Aranci</w:t>
      </w:r>
      <w:r>
        <w:rPr>
          <w:spacing w:val="4"/>
          <w:w w:val="80"/>
        </w:rPr>
        <w:t xml:space="preserve"> </w:t>
      </w:r>
      <w:r>
        <w:rPr>
          <w:w w:val="80"/>
        </w:rPr>
        <w:t>con</w:t>
      </w:r>
      <w:r>
        <w:rPr>
          <w:spacing w:val="6"/>
          <w:w w:val="80"/>
        </w:rPr>
        <w:t xml:space="preserve"> </w:t>
      </w:r>
      <w:r>
        <w:rPr>
          <w:w w:val="80"/>
        </w:rPr>
        <w:t>sede</w:t>
      </w:r>
      <w:r>
        <w:rPr>
          <w:spacing w:val="8"/>
          <w:w w:val="80"/>
        </w:rPr>
        <w:t xml:space="preserve"> in Golfo Aranci cap. 07020 via Libertà 74</w:t>
      </w:r>
      <w:r>
        <w:rPr>
          <w:w w:val="80"/>
        </w:rPr>
        <w:t>;</w:t>
      </w:r>
    </w:p>
    <w:p w14:paraId="500E8477" w14:textId="77777777" w:rsidR="00D57D66" w:rsidRDefault="00D57D66" w:rsidP="00D57D66">
      <w:pPr>
        <w:pStyle w:val="Corpotesto"/>
        <w:spacing w:before="11"/>
        <w:jc w:val="both"/>
        <w:rPr>
          <w:sz w:val="27"/>
        </w:rPr>
      </w:pPr>
    </w:p>
    <w:p w14:paraId="57FC97D4" w14:textId="7D376432" w:rsidR="00D57D66" w:rsidRDefault="00D57D66" w:rsidP="00D57D66">
      <w:pPr>
        <w:pStyle w:val="Paragrafoelenco"/>
        <w:numPr>
          <w:ilvl w:val="1"/>
          <w:numId w:val="4"/>
        </w:numPr>
        <w:tabs>
          <w:tab w:val="left" w:pos="840"/>
        </w:tabs>
        <w:spacing w:line="235" w:lineRule="auto"/>
        <w:ind w:right="256"/>
        <w:jc w:val="both"/>
        <w:rPr>
          <w:rFonts w:ascii="Calibri" w:hAnsi="Calibri"/>
        </w:rPr>
      </w:pPr>
      <w:r>
        <w:rPr>
          <w:w w:val="80"/>
        </w:rPr>
        <w:t>Il</w:t>
      </w:r>
      <w:r>
        <w:rPr>
          <w:spacing w:val="10"/>
          <w:w w:val="80"/>
        </w:rPr>
        <w:t xml:space="preserve"> </w:t>
      </w:r>
      <w:r>
        <w:rPr>
          <w:w w:val="80"/>
        </w:rPr>
        <w:t>responsabile</w:t>
      </w:r>
      <w:r>
        <w:rPr>
          <w:spacing w:val="6"/>
          <w:w w:val="80"/>
        </w:rPr>
        <w:t xml:space="preserve"> </w:t>
      </w:r>
      <w:r>
        <w:rPr>
          <w:w w:val="80"/>
        </w:rPr>
        <w:t>interno</w:t>
      </w:r>
      <w:r>
        <w:rPr>
          <w:spacing w:val="8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trattamento</w:t>
      </w:r>
      <w:r>
        <w:rPr>
          <w:spacing w:val="8"/>
          <w:w w:val="80"/>
        </w:rPr>
        <w:t xml:space="preserve"> </w:t>
      </w:r>
      <w:r>
        <w:rPr>
          <w:w w:val="80"/>
        </w:rPr>
        <w:t>dei</w:t>
      </w:r>
      <w:r>
        <w:rPr>
          <w:spacing w:val="10"/>
          <w:w w:val="80"/>
        </w:rPr>
        <w:t xml:space="preserve"> </w:t>
      </w:r>
      <w:r>
        <w:rPr>
          <w:w w:val="80"/>
        </w:rPr>
        <w:t>predetti</w:t>
      </w:r>
      <w:r>
        <w:rPr>
          <w:spacing w:val="8"/>
          <w:w w:val="80"/>
        </w:rPr>
        <w:t xml:space="preserve"> </w:t>
      </w:r>
      <w:r>
        <w:rPr>
          <w:w w:val="80"/>
        </w:rPr>
        <w:t>dati</w:t>
      </w:r>
      <w:r>
        <w:rPr>
          <w:spacing w:val="7"/>
          <w:w w:val="80"/>
        </w:rPr>
        <w:t xml:space="preserve"> </w:t>
      </w:r>
      <w:r>
        <w:rPr>
          <w:w w:val="80"/>
        </w:rPr>
        <w:t xml:space="preserve">personal è il Sindaco pro- tempore del Comune di Golfo </w:t>
      </w:r>
      <w:r w:rsidR="000818C7">
        <w:rPr>
          <w:w w:val="80"/>
        </w:rPr>
        <w:t>Aranci</w:t>
      </w:r>
      <w:r>
        <w:rPr>
          <w:w w:val="80"/>
        </w:rPr>
        <w:t>.</w:t>
      </w:r>
      <w:r>
        <w:rPr>
          <w:spacing w:val="21"/>
          <w:w w:val="80"/>
        </w:rPr>
        <w:t xml:space="preserve"> </w:t>
      </w:r>
      <w:r>
        <w:rPr>
          <w:w w:val="80"/>
        </w:rPr>
        <w:t xml:space="preserve"> </w:t>
      </w:r>
    </w:p>
    <w:p w14:paraId="10598E9D" w14:textId="77777777" w:rsidR="00D57D66" w:rsidRDefault="00D57D66" w:rsidP="00D57D66">
      <w:pPr>
        <w:pStyle w:val="Corpotesto"/>
        <w:spacing w:before="2"/>
        <w:jc w:val="both"/>
        <w:rPr>
          <w:sz w:val="32"/>
        </w:rPr>
      </w:pPr>
    </w:p>
    <w:p w14:paraId="7851477F" w14:textId="77777777" w:rsidR="00E7408D" w:rsidRDefault="00E7408D">
      <w:pPr>
        <w:pStyle w:val="Corpotesto"/>
        <w:rPr>
          <w:sz w:val="20"/>
        </w:rPr>
      </w:pPr>
    </w:p>
    <w:p w14:paraId="6130D596" w14:textId="77777777" w:rsidR="00E7408D" w:rsidRDefault="00E7408D">
      <w:pPr>
        <w:pStyle w:val="Corpotesto"/>
        <w:spacing w:before="9"/>
        <w:rPr>
          <w:sz w:val="18"/>
        </w:rPr>
      </w:pPr>
    </w:p>
    <w:p w14:paraId="297EBE79" w14:textId="77777777" w:rsidR="00E7408D" w:rsidRDefault="002C35DF">
      <w:pPr>
        <w:pStyle w:val="Titolo2"/>
      </w:pPr>
      <w:r>
        <w:rPr>
          <w:w w:val="80"/>
        </w:rPr>
        <w:t>CONSENSO</w:t>
      </w:r>
      <w:r>
        <w:rPr>
          <w:spacing w:val="11"/>
          <w:w w:val="80"/>
        </w:rPr>
        <w:t xml:space="preserve"> </w:t>
      </w:r>
      <w:r>
        <w:rPr>
          <w:w w:val="80"/>
        </w:rPr>
        <w:t>AL</w:t>
      </w:r>
      <w:r>
        <w:rPr>
          <w:spacing w:val="12"/>
          <w:w w:val="80"/>
        </w:rPr>
        <w:t xml:space="preserve"> </w:t>
      </w:r>
      <w:r>
        <w:rPr>
          <w:w w:val="80"/>
        </w:rPr>
        <w:t>TRATTAMENTO</w:t>
      </w:r>
      <w:r>
        <w:rPr>
          <w:spacing w:val="14"/>
          <w:w w:val="80"/>
        </w:rPr>
        <w:t xml:space="preserve"> </w:t>
      </w:r>
      <w:r>
        <w:rPr>
          <w:w w:val="80"/>
        </w:rPr>
        <w:t>DEI</w:t>
      </w:r>
      <w:r>
        <w:rPr>
          <w:spacing w:val="12"/>
          <w:w w:val="80"/>
        </w:rPr>
        <w:t xml:space="preserve"> </w:t>
      </w:r>
      <w:r>
        <w:rPr>
          <w:w w:val="80"/>
        </w:rPr>
        <w:t>DATI</w:t>
      </w:r>
      <w:r>
        <w:rPr>
          <w:spacing w:val="12"/>
          <w:w w:val="80"/>
        </w:rPr>
        <w:t xml:space="preserve"> </w:t>
      </w:r>
      <w:r>
        <w:rPr>
          <w:w w:val="80"/>
        </w:rPr>
        <w:t>PERSONALI</w:t>
      </w:r>
      <w:r>
        <w:rPr>
          <w:spacing w:val="12"/>
          <w:w w:val="80"/>
        </w:rPr>
        <w:t xml:space="preserve"> </w:t>
      </w:r>
      <w:r>
        <w:rPr>
          <w:w w:val="80"/>
        </w:rPr>
        <w:t>(ART.</w:t>
      </w:r>
      <w:r>
        <w:rPr>
          <w:spacing w:val="12"/>
          <w:w w:val="80"/>
        </w:rPr>
        <w:t xml:space="preserve"> </w:t>
      </w:r>
      <w:r>
        <w:rPr>
          <w:w w:val="80"/>
        </w:rPr>
        <w:t>7</w:t>
      </w:r>
      <w:r>
        <w:rPr>
          <w:spacing w:val="12"/>
          <w:w w:val="80"/>
        </w:rPr>
        <w:t xml:space="preserve"> </w:t>
      </w:r>
      <w:r>
        <w:rPr>
          <w:w w:val="80"/>
        </w:rPr>
        <w:t>DEL</w:t>
      </w:r>
      <w:r>
        <w:rPr>
          <w:spacing w:val="12"/>
          <w:w w:val="80"/>
        </w:rPr>
        <w:t xml:space="preserve"> </w:t>
      </w:r>
      <w:r>
        <w:rPr>
          <w:w w:val="80"/>
        </w:rPr>
        <w:t>REG.</w:t>
      </w:r>
      <w:r>
        <w:rPr>
          <w:spacing w:val="11"/>
          <w:w w:val="80"/>
        </w:rPr>
        <w:t xml:space="preserve"> </w:t>
      </w:r>
      <w:r>
        <w:rPr>
          <w:w w:val="80"/>
        </w:rPr>
        <w:t>UE</w:t>
      </w:r>
      <w:r>
        <w:rPr>
          <w:spacing w:val="11"/>
          <w:w w:val="80"/>
        </w:rPr>
        <w:t xml:space="preserve"> </w:t>
      </w:r>
      <w:r>
        <w:rPr>
          <w:w w:val="80"/>
        </w:rPr>
        <w:t>2016/679)</w:t>
      </w:r>
    </w:p>
    <w:p w14:paraId="7E5DFFC5" w14:textId="77777777" w:rsidR="00E7408D" w:rsidRDefault="00E7408D">
      <w:pPr>
        <w:pStyle w:val="Corpotesto"/>
        <w:rPr>
          <w:rFonts w:ascii="Arial"/>
          <w:b/>
          <w:sz w:val="24"/>
        </w:rPr>
      </w:pPr>
    </w:p>
    <w:p w14:paraId="772A2445" w14:textId="77777777" w:rsidR="00E7408D" w:rsidRDefault="00E7408D">
      <w:pPr>
        <w:pStyle w:val="Corpotesto"/>
        <w:rPr>
          <w:rFonts w:ascii="Arial"/>
          <w:b/>
          <w:sz w:val="24"/>
        </w:rPr>
      </w:pPr>
    </w:p>
    <w:p w14:paraId="26BE6713" w14:textId="77777777" w:rsidR="00E7408D" w:rsidRDefault="00E7408D">
      <w:pPr>
        <w:pStyle w:val="Corpotesto"/>
        <w:spacing w:before="10"/>
        <w:rPr>
          <w:rFonts w:ascii="Arial"/>
          <w:b/>
          <w:sz w:val="23"/>
        </w:rPr>
      </w:pPr>
    </w:p>
    <w:p w14:paraId="71850F0D" w14:textId="77777777" w:rsidR="00E7408D" w:rsidRDefault="002C35DF">
      <w:pPr>
        <w:pStyle w:val="Corpotesto"/>
        <w:tabs>
          <w:tab w:val="left" w:pos="9204"/>
        </w:tabs>
        <w:spacing w:before="1"/>
        <w:ind w:left="119"/>
      </w:pPr>
      <w:r>
        <w:rPr>
          <w:w w:val="80"/>
        </w:rPr>
        <w:t>Il/La</w:t>
      </w:r>
      <w:r>
        <w:rPr>
          <w:spacing w:val="12"/>
          <w:w w:val="80"/>
        </w:rPr>
        <w:t xml:space="preserve"> </w:t>
      </w:r>
      <w:r>
        <w:rPr>
          <w:w w:val="80"/>
        </w:rPr>
        <w:t>sottoscritto/a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189F6D0C" w14:textId="77777777" w:rsidR="00E7408D" w:rsidRDefault="00E7408D">
      <w:pPr>
        <w:pStyle w:val="Corpotesto"/>
        <w:spacing w:before="7"/>
        <w:rPr>
          <w:sz w:val="15"/>
        </w:rPr>
      </w:pPr>
    </w:p>
    <w:p w14:paraId="37271AA2" w14:textId="77777777" w:rsidR="00E7408D" w:rsidRDefault="002C35DF">
      <w:pPr>
        <w:pStyle w:val="Titolo2"/>
      </w:pPr>
      <w:r>
        <w:rPr>
          <w:w w:val="90"/>
        </w:rPr>
        <w:t>ACCONSENTE</w:t>
      </w:r>
    </w:p>
    <w:p w14:paraId="7235984F" w14:textId="77777777" w:rsidR="00E7408D" w:rsidRDefault="00E7408D">
      <w:pPr>
        <w:pStyle w:val="Corpotesto"/>
        <w:spacing w:before="4"/>
        <w:rPr>
          <w:rFonts w:ascii="Arial"/>
          <w:b/>
          <w:sz w:val="24"/>
        </w:rPr>
      </w:pPr>
    </w:p>
    <w:p w14:paraId="0D20F847" w14:textId="77777777" w:rsidR="00E7408D" w:rsidRDefault="002C35DF">
      <w:pPr>
        <w:pStyle w:val="Corpotesto"/>
        <w:ind w:left="418" w:right="496"/>
        <w:jc w:val="center"/>
      </w:pPr>
      <w:r>
        <w:rPr>
          <w:w w:val="80"/>
        </w:rPr>
        <w:t>Ai</w:t>
      </w:r>
      <w:r>
        <w:rPr>
          <w:spacing w:val="7"/>
          <w:w w:val="80"/>
        </w:rPr>
        <w:t xml:space="preserve"> </w:t>
      </w:r>
      <w:r>
        <w:rPr>
          <w:w w:val="80"/>
        </w:rPr>
        <w:t>sensi</w:t>
      </w:r>
      <w:r>
        <w:rPr>
          <w:spacing w:val="7"/>
          <w:w w:val="80"/>
        </w:rPr>
        <w:t xml:space="preserve"> </w:t>
      </w:r>
      <w:r>
        <w:rPr>
          <w:w w:val="80"/>
        </w:rPr>
        <w:t>e</w:t>
      </w:r>
      <w:r>
        <w:rPr>
          <w:spacing w:val="7"/>
          <w:w w:val="80"/>
        </w:rPr>
        <w:t xml:space="preserve"> </w:t>
      </w:r>
      <w:r>
        <w:rPr>
          <w:w w:val="80"/>
        </w:rPr>
        <w:t>per</w:t>
      </w:r>
      <w:r>
        <w:rPr>
          <w:spacing w:val="7"/>
          <w:w w:val="80"/>
        </w:rPr>
        <w:t xml:space="preserve"> </w:t>
      </w:r>
      <w:r>
        <w:rPr>
          <w:w w:val="80"/>
        </w:rPr>
        <w:t>gli</w:t>
      </w:r>
      <w:r>
        <w:rPr>
          <w:spacing w:val="5"/>
          <w:w w:val="80"/>
        </w:rPr>
        <w:t xml:space="preserve"> </w:t>
      </w:r>
      <w:r>
        <w:rPr>
          <w:w w:val="80"/>
        </w:rPr>
        <w:t>effetti</w:t>
      </w:r>
      <w:r>
        <w:rPr>
          <w:spacing w:val="7"/>
          <w:w w:val="80"/>
        </w:rPr>
        <w:t xml:space="preserve"> </w:t>
      </w:r>
      <w:r>
        <w:rPr>
          <w:w w:val="80"/>
        </w:rPr>
        <w:t>dell’</w:t>
      </w:r>
      <w:r>
        <w:rPr>
          <w:spacing w:val="8"/>
          <w:w w:val="80"/>
        </w:rPr>
        <w:t xml:space="preserve"> </w:t>
      </w:r>
      <w:r>
        <w:rPr>
          <w:w w:val="80"/>
        </w:rPr>
        <w:t>art.</w:t>
      </w:r>
      <w:r>
        <w:rPr>
          <w:spacing w:val="7"/>
          <w:w w:val="80"/>
        </w:rPr>
        <w:t xml:space="preserve"> </w:t>
      </w:r>
      <w:r>
        <w:rPr>
          <w:w w:val="80"/>
        </w:rPr>
        <w:t>7</w:t>
      </w:r>
      <w:r>
        <w:rPr>
          <w:spacing w:val="7"/>
          <w:w w:val="80"/>
        </w:rPr>
        <w:t xml:space="preserve"> </w:t>
      </w:r>
      <w:r>
        <w:rPr>
          <w:w w:val="80"/>
        </w:rPr>
        <w:t>e</w:t>
      </w:r>
      <w:r>
        <w:rPr>
          <w:spacing w:val="7"/>
          <w:w w:val="80"/>
        </w:rPr>
        <w:t xml:space="preserve"> </w:t>
      </w:r>
      <w:r>
        <w:rPr>
          <w:w w:val="80"/>
        </w:rPr>
        <w:t>ss.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5"/>
          <w:w w:val="80"/>
        </w:rPr>
        <w:t xml:space="preserve"> </w:t>
      </w:r>
      <w:r>
        <w:rPr>
          <w:w w:val="80"/>
        </w:rPr>
        <w:t>Reg.</w:t>
      </w:r>
      <w:r>
        <w:rPr>
          <w:spacing w:val="7"/>
          <w:w w:val="80"/>
        </w:rPr>
        <w:t xml:space="preserve"> </w:t>
      </w:r>
      <w:r>
        <w:rPr>
          <w:w w:val="80"/>
        </w:rPr>
        <w:t>UE</w:t>
      </w:r>
      <w:r>
        <w:rPr>
          <w:spacing w:val="6"/>
          <w:w w:val="80"/>
        </w:rPr>
        <w:t xml:space="preserve"> </w:t>
      </w:r>
      <w:r>
        <w:rPr>
          <w:w w:val="80"/>
        </w:rPr>
        <w:t>679/2016</w:t>
      </w:r>
      <w:r>
        <w:rPr>
          <w:spacing w:val="7"/>
          <w:w w:val="80"/>
        </w:rPr>
        <w:t xml:space="preserve"> </w:t>
      </w:r>
      <w:r>
        <w:rPr>
          <w:w w:val="80"/>
        </w:rPr>
        <w:t>al</w:t>
      </w:r>
      <w:r>
        <w:rPr>
          <w:spacing w:val="7"/>
          <w:w w:val="80"/>
        </w:rPr>
        <w:t xml:space="preserve"> </w:t>
      </w:r>
      <w:r>
        <w:rPr>
          <w:w w:val="80"/>
        </w:rPr>
        <w:t>trattamento</w:t>
      </w:r>
      <w:r>
        <w:rPr>
          <w:spacing w:val="7"/>
          <w:w w:val="80"/>
        </w:rPr>
        <w:t xml:space="preserve"> </w:t>
      </w:r>
      <w:r>
        <w:rPr>
          <w:w w:val="80"/>
        </w:rPr>
        <w:t>dei</w:t>
      </w:r>
      <w:r>
        <w:rPr>
          <w:spacing w:val="5"/>
          <w:w w:val="80"/>
        </w:rPr>
        <w:t xml:space="preserve"> </w:t>
      </w:r>
      <w:r>
        <w:rPr>
          <w:w w:val="80"/>
        </w:rPr>
        <w:t>dati</w:t>
      </w:r>
      <w:r>
        <w:rPr>
          <w:spacing w:val="5"/>
          <w:w w:val="80"/>
        </w:rPr>
        <w:t xml:space="preserve"> </w:t>
      </w:r>
      <w:r>
        <w:rPr>
          <w:w w:val="80"/>
        </w:rPr>
        <w:t>personali.</w:t>
      </w:r>
    </w:p>
    <w:p w14:paraId="44E16CB9" w14:textId="77777777" w:rsidR="00E7408D" w:rsidRDefault="00E7408D">
      <w:pPr>
        <w:pStyle w:val="Corpotesto"/>
        <w:rPr>
          <w:sz w:val="24"/>
        </w:rPr>
      </w:pPr>
    </w:p>
    <w:p w14:paraId="1714C023" w14:textId="77777777" w:rsidR="00E7408D" w:rsidRDefault="00E7408D">
      <w:pPr>
        <w:pStyle w:val="Corpotesto"/>
        <w:rPr>
          <w:sz w:val="24"/>
        </w:rPr>
      </w:pPr>
    </w:p>
    <w:p w14:paraId="121BCAC5" w14:textId="77777777" w:rsidR="00E7408D" w:rsidRDefault="00E7408D">
      <w:pPr>
        <w:pStyle w:val="Corpotesto"/>
        <w:spacing w:before="1"/>
        <w:rPr>
          <w:sz w:val="24"/>
        </w:rPr>
      </w:pPr>
    </w:p>
    <w:p w14:paraId="4F3EA90E" w14:textId="77777777" w:rsidR="00E7408D" w:rsidRDefault="002C35DF">
      <w:pPr>
        <w:ind w:left="418" w:right="499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w w:val="80"/>
          <w:sz w:val="18"/>
          <w:u w:val="single"/>
        </w:rPr>
        <w:t>Si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ricorda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che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in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caso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di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non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accettazione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l’Ufficio</w:t>
      </w:r>
      <w:r>
        <w:rPr>
          <w:rFonts w:ascii="Arial" w:hAnsi="Arial"/>
          <w:b/>
          <w:spacing w:val="9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non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potrà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dare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corso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all’istruttoria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della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pratica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per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la</w:t>
      </w:r>
      <w:r>
        <w:rPr>
          <w:rFonts w:ascii="Arial" w:hAnsi="Arial"/>
          <w:b/>
          <w:spacing w:val="9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quale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i</w:t>
      </w:r>
      <w:r>
        <w:rPr>
          <w:rFonts w:ascii="Arial" w:hAnsi="Arial"/>
          <w:b/>
          <w:spacing w:val="9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dati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richiesti</w:t>
      </w:r>
      <w:r>
        <w:rPr>
          <w:rFonts w:ascii="Arial" w:hAnsi="Arial"/>
          <w:b/>
          <w:spacing w:val="10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sono</w:t>
      </w:r>
      <w:r>
        <w:rPr>
          <w:rFonts w:ascii="Arial" w:hAnsi="Arial"/>
          <w:b/>
          <w:spacing w:val="9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stati</w:t>
      </w:r>
      <w:r>
        <w:rPr>
          <w:rFonts w:ascii="Arial" w:hAnsi="Arial"/>
          <w:b/>
          <w:spacing w:val="9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forniti.</w:t>
      </w:r>
    </w:p>
    <w:p w14:paraId="31E84E7C" w14:textId="77777777" w:rsidR="00E7408D" w:rsidRDefault="00E7408D">
      <w:pPr>
        <w:pStyle w:val="Corpotesto"/>
        <w:spacing w:before="7"/>
        <w:rPr>
          <w:rFonts w:ascii="Arial"/>
          <w:b/>
          <w:sz w:val="26"/>
        </w:rPr>
      </w:pPr>
    </w:p>
    <w:p w14:paraId="3817C111" w14:textId="63F182F9" w:rsidR="00E7408D" w:rsidRDefault="00C73F01">
      <w:pPr>
        <w:pStyle w:val="Corpotesto"/>
        <w:tabs>
          <w:tab w:val="left" w:pos="1386"/>
          <w:tab w:val="left" w:pos="1837"/>
          <w:tab w:val="left" w:pos="2689"/>
        </w:tabs>
        <w:spacing w:before="100"/>
        <w:ind w:left="119"/>
      </w:pPr>
      <w:r>
        <w:rPr>
          <w:w w:val="80"/>
        </w:rPr>
        <w:t>Golfo Aranci</w:t>
      </w:r>
      <w:r w:rsidR="002C35DF">
        <w:rPr>
          <w:w w:val="80"/>
        </w:rPr>
        <w:t>,</w:t>
      </w:r>
      <w:r w:rsidR="002C35DF">
        <w:rPr>
          <w:spacing w:val="5"/>
          <w:w w:val="80"/>
        </w:rPr>
        <w:t xml:space="preserve"> </w:t>
      </w:r>
      <w:r w:rsidR="002C35DF">
        <w:rPr>
          <w:w w:val="80"/>
        </w:rPr>
        <w:t>lì</w:t>
      </w:r>
      <w:r w:rsidR="002C35DF">
        <w:rPr>
          <w:color w:val="233E5F"/>
          <w:w w:val="80"/>
          <w:u w:val="single" w:color="223D5E"/>
        </w:rPr>
        <w:tab/>
      </w:r>
      <w:r w:rsidR="002C35DF">
        <w:rPr>
          <w:color w:val="233E5F"/>
          <w:w w:val="90"/>
          <w:u w:val="single" w:color="223D5E"/>
        </w:rPr>
        <w:t>/</w:t>
      </w:r>
      <w:r w:rsidR="002C35DF">
        <w:rPr>
          <w:color w:val="233E5F"/>
          <w:w w:val="90"/>
          <w:u w:val="single" w:color="223D5E"/>
        </w:rPr>
        <w:tab/>
        <w:t>/</w:t>
      </w:r>
      <w:r w:rsidR="002C35DF">
        <w:rPr>
          <w:color w:val="233E5F"/>
          <w:u w:val="single" w:color="223D5E"/>
        </w:rPr>
        <w:tab/>
      </w:r>
    </w:p>
    <w:p w14:paraId="025670BD" w14:textId="77777777" w:rsidR="00E7408D" w:rsidRDefault="00E7408D">
      <w:pPr>
        <w:pStyle w:val="Corpotesto"/>
        <w:rPr>
          <w:sz w:val="20"/>
        </w:rPr>
      </w:pPr>
    </w:p>
    <w:p w14:paraId="492FA1AE" w14:textId="77777777" w:rsidR="00E7408D" w:rsidRDefault="00E7408D">
      <w:pPr>
        <w:pStyle w:val="Corpotesto"/>
        <w:spacing w:before="1"/>
        <w:rPr>
          <w:sz w:val="16"/>
        </w:rPr>
      </w:pPr>
    </w:p>
    <w:p w14:paraId="435A71B2" w14:textId="77777777" w:rsidR="00E7408D" w:rsidRDefault="002C35DF">
      <w:pPr>
        <w:pStyle w:val="Corpotesto"/>
        <w:tabs>
          <w:tab w:val="left" w:pos="10207"/>
        </w:tabs>
        <w:spacing w:before="100"/>
        <w:ind w:left="6792"/>
      </w:pPr>
      <w:r>
        <w:rPr>
          <w:w w:val="90"/>
        </w:rPr>
        <w:t>Firma</w:t>
      </w:r>
      <w:r>
        <w:t xml:space="preserve"> </w:t>
      </w:r>
      <w:r>
        <w:rPr>
          <w:spacing w:val="-26"/>
        </w:rPr>
        <w:t xml:space="preserve"> </w:t>
      </w:r>
      <w:r>
        <w:rPr>
          <w:w w:val="82"/>
          <w:u w:val="single" w:color="223D5E"/>
        </w:rPr>
        <w:t xml:space="preserve"> </w:t>
      </w:r>
      <w:r>
        <w:rPr>
          <w:u w:val="single" w:color="223D5E"/>
        </w:rPr>
        <w:tab/>
      </w:r>
    </w:p>
    <w:sectPr w:rsidR="00E7408D">
      <w:pgSz w:w="11910" w:h="16840"/>
      <w:pgMar w:top="960" w:right="480" w:bottom="680" w:left="560" w:header="0" w:footer="4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A43F9" w14:textId="77777777" w:rsidR="00C069BB" w:rsidRDefault="00C069BB">
      <w:r>
        <w:separator/>
      </w:r>
    </w:p>
  </w:endnote>
  <w:endnote w:type="continuationSeparator" w:id="0">
    <w:p w14:paraId="7459C687" w14:textId="77777777" w:rsidR="00C069BB" w:rsidRDefault="00C06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690DA" w14:textId="77777777" w:rsidR="00E7408D" w:rsidRDefault="00000000">
    <w:pPr>
      <w:pStyle w:val="Corpotesto"/>
      <w:spacing w:line="14" w:lineRule="auto"/>
      <w:rPr>
        <w:sz w:val="20"/>
      </w:rPr>
    </w:pPr>
    <w:r>
      <w:pict w14:anchorId="6E34CD26">
        <v:group id="_x0000_s1026" style="position:absolute;margin-left:80.55pt;margin-top:803.25pt;width:434.5pt;height:21.05pt;z-index:-15802368;mso-position-horizontal-relative:page;mso-position-vertical-relative:page" coordorigin="1611,16065" coordsize="8690,421">
          <v:line id="_x0000_s1029" style="position:absolute" from="1611,16275" to="10300,16275" strokecolor="gray" strokeweight="1pt"/>
          <v:shape id="_x0000_s1028" style="position:absolute;left:5455;top:16087;width:988;height:376" coordorigin="5455,16087" coordsize="988,376" path="m6381,16087r-863,l5494,16092r-20,13l5460,16125r-5,25l5455,16400r5,25l5474,16445r20,13l5518,16463r863,l6405,16458r20,-13l6438,16425r5,-25l6443,16150r-5,-25l6425,16105r-20,-13l6381,16087xe" stroked="f">
            <v:path arrowok="t"/>
          </v:shape>
          <v:shape id="_x0000_s1027" style="position:absolute;left:5455;top:16087;width:988;height:376" coordorigin="5455,16087" coordsize="988,376" o:spt="100" adj="0,,0" path="m5518,16463r-24,-5l5474,16445r-14,-20l5455,16400r,-250l5460,16125r14,-20l5494,16092r24,-5m6381,16087r24,5l6425,16105r13,20l6443,16150r,250l6438,16425r-13,20l6405,16458r-24,5e" filled="f" strokecolor="gray" strokeweight="2.25pt">
            <v:stroke joinstyle="round"/>
            <v:formulas/>
            <v:path arrowok="t" o:connecttype="segments"/>
          </v:shape>
          <w10:wrap anchorx="page" anchory="page"/>
        </v:group>
      </w:pict>
    </w:r>
    <w:r>
      <w:pict w14:anchorId="7AAF2E73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91.4pt;margin-top:806.1pt;width:12pt;height:15.3pt;z-index:-15801856;mso-position-horizontal-relative:page;mso-position-vertical-relative:page" filled="f" stroked="f">
          <v:textbox inset="0,0,0,0">
            <w:txbxContent>
              <w:p w14:paraId="2D95F787" w14:textId="77777777" w:rsidR="00E7408D" w:rsidRDefault="002C35DF">
                <w:pPr>
                  <w:spacing w:before="10"/>
                  <w:ind w:left="60"/>
                  <w:rPr>
                    <w:rFonts w:ascii="Times New Roman"/>
                    <w:sz w:val="24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14AEC5" w14:textId="77777777" w:rsidR="00C069BB" w:rsidRDefault="00C069BB">
      <w:r>
        <w:separator/>
      </w:r>
    </w:p>
  </w:footnote>
  <w:footnote w:type="continuationSeparator" w:id="0">
    <w:p w14:paraId="5FB3FED0" w14:textId="77777777" w:rsidR="00C069BB" w:rsidRDefault="00C069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97E86"/>
    <w:multiLevelType w:val="hybridMultilevel"/>
    <w:tmpl w:val="51AA6FA0"/>
    <w:lvl w:ilvl="0" w:tplc="DBD890E2">
      <w:numFmt w:val="bullet"/>
      <w:lvlText w:val="◊"/>
      <w:lvlJc w:val="left"/>
      <w:pPr>
        <w:ind w:left="337" w:hanging="219"/>
      </w:pPr>
      <w:rPr>
        <w:rFonts w:ascii="Calibri" w:eastAsia="Calibri" w:hAnsi="Calibri" w:cs="Calibri" w:hint="default"/>
        <w:w w:val="99"/>
        <w:sz w:val="32"/>
        <w:szCs w:val="32"/>
        <w:lang w:val="it-IT" w:eastAsia="en-US" w:bidi="ar-SA"/>
      </w:rPr>
    </w:lvl>
    <w:lvl w:ilvl="1" w:tplc="A2A4E382">
      <w:numFmt w:val="bullet"/>
      <w:lvlText w:val="•"/>
      <w:lvlJc w:val="left"/>
      <w:pPr>
        <w:ind w:left="1392" w:hanging="219"/>
      </w:pPr>
      <w:rPr>
        <w:rFonts w:hint="default"/>
        <w:lang w:val="it-IT" w:eastAsia="en-US" w:bidi="ar-SA"/>
      </w:rPr>
    </w:lvl>
    <w:lvl w:ilvl="2" w:tplc="89F03820">
      <w:numFmt w:val="bullet"/>
      <w:lvlText w:val="•"/>
      <w:lvlJc w:val="left"/>
      <w:pPr>
        <w:ind w:left="2445" w:hanging="219"/>
      </w:pPr>
      <w:rPr>
        <w:rFonts w:hint="default"/>
        <w:lang w:val="it-IT" w:eastAsia="en-US" w:bidi="ar-SA"/>
      </w:rPr>
    </w:lvl>
    <w:lvl w:ilvl="3" w:tplc="7CC286A4">
      <w:numFmt w:val="bullet"/>
      <w:lvlText w:val="•"/>
      <w:lvlJc w:val="left"/>
      <w:pPr>
        <w:ind w:left="3497" w:hanging="219"/>
      </w:pPr>
      <w:rPr>
        <w:rFonts w:hint="default"/>
        <w:lang w:val="it-IT" w:eastAsia="en-US" w:bidi="ar-SA"/>
      </w:rPr>
    </w:lvl>
    <w:lvl w:ilvl="4" w:tplc="D776755A">
      <w:numFmt w:val="bullet"/>
      <w:lvlText w:val="•"/>
      <w:lvlJc w:val="left"/>
      <w:pPr>
        <w:ind w:left="4550" w:hanging="219"/>
      </w:pPr>
      <w:rPr>
        <w:rFonts w:hint="default"/>
        <w:lang w:val="it-IT" w:eastAsia="en-US" w:bidi="ar-SA"/>
      </w:rPr>
    </w:lvl>
    <w:lvl w:ilvl="5" w:tplc="8B9C4096">
      <w:numFmt w:val="bullet"/>
      <w:lvlText w:val="•"/>
      <w:lvlJc w:val="left"/>
      <w:pPr>
        <w:ind w:left="5603" w:hanging="219"/>
      </w:pPr>
      <w:rPr>
        <w:rFonts w:hint="default"/>
        <w:lang w:val="it-IT" w:eastAsia="en-US" w:bidi="ar-SA"/>
      </w:rPr>
    </w:lvl>
    <w:lvl w:ilvl="6" w:tplc="3A6CA71A">
      <w:numFmt w:val="bullet"/>
      <w:lvlText w:val="•"/>
      <w:lvlJc w:val="left"/>
      <w:pPr>
        <w:ind w:left="6655" w:hanging="219"/>
      </w:pPr>
      <w:rPr>
        <w:rFonts w:hint="default"/>
        <w:lang w:val="it-IT" w:eastAsia="en-US" w:bidi="ar-SA"/>
      </w:rPr>
    </w:lvl>
    <w:lvl w:ilvl="7" w:tplc="1D6E7846">
      <w:numFmt w:val="bullet"/>
      <w:lvlText w:val="•"/>
      <w:lvlJc w:val="left"/>
      <w:pPr>
        <w:ind w:left="7708" w:hanging="219"/>
      </w:pPr>
      <w:rPr>
        <w:rFonts w:hint="default"/>
        <w:lang w:val="it-IT" w:eastAsia="en-US" w:bidi="ar-SA"/>
      </w:rPr>
    </w:lvl>
    <w:lvl w:ilvl="8" w:tplc="BA24A61A">
      <w:numFmt w:val="bullet"/>
      <w:lvlText w:val="•"/>
      <w:lvlJc w:val="left"/>
      <w:pPr>
        <w:ind w:left="8761" w:hanging="219"/>
      </w:pPr>
      <w:rPr>
        <w:rFonts w:hint="default"/>
        <w:lang w:val="it-IT" w:eastAsia="en-US" w:bidi="ar-SA"/>
      </w:rPr>
    </w:lvl>
  </w:abstractNum>
  <w:abstractNum w:abstractNumId="1" w15:restartNumberingAfterBreak="0">
    <w:nsid w:val="0D193119"/>
    <w:multiLevelType w:val="hybridMultilevel"/>
    <w:tmpl w:val="930EEC4A"/>
    <w:lvl w:ilvl="0" w:tplc="730059F4">
      <w:numFmt w:val="bullet"/>
      <w:lvlText w:val="□"/>
      <w:lvlJc w:val="left"/>
      <w:pPr>
        <w:ind w:left="119" w:hanging="372"/>
      </w:pPr>
      <w:rPr>
        <w:rFonts w:ascii="Calibri" w:eastAsia="Calibri" w:hAnsi="Calibri" w:cs="Calibri" w:hint="default"/>
        <w:w w:val="100"/>
        <w:sz w:val="28"/>
        <w:szCs w:val="28"/>
        <w:lang w:val="it-IT" w:eastAsia="en-US" w:bidi="ar-SA"/>
      </w:rPr>
    </w:lvl>
    <w:lvl w:ilvl="1" w:tplc="60447624">
      <w:numFmt w:val="bullet"/>
      <w:lvlText w:val="•"/>
      <w:lvlJc w:val="left"/>
      <w:pPr>
        <w:ind w:left="1194" w:hanging="372"/>
      </w:pPr>
      <w:rPr>
        <w:rFonts w:hint="default"/>
        <w:lang w:val="it-IT" w:eastAsia="en-US" w:bidi="ar-SA"/>
      </w:rPr>
    </w:lvl>
    <w:lvl w:ilvl="2" w:tplc="9D16C496">
      <w:numFmt w:val="bullet"/>
      <w:lvlText w:val="•"/>
      <w:lvlJc w:val="left"/>
      <w:pPr>
        <w:ind w:left="2269" w:hanging="372"/>
      </w:pPr>
      <w:rPr>
        <w:rFonts w:hint="default"/>
        <w:lang w:val="it-IT" w:eastAsia="en-US" w:bidi="ar-SA"/>
      </w:rPr>
    </w:lvl>
    <w:lvl w:ilvl="3" w:tplc="32D8F854">
      <w:numFmt w:val="bullet"/>
      <w:lvlText w:val="•"/>
      <w:lvlJc w:val="left"/>
      <w:pPr>
        <w:ind w:left="3343" w:hanging="372"/>
      </w:pPr>
      <w:rPr>
        <w:rFonts w:hint="default"/>
        <w:lang w:val="it-IT" w:eastAsia="en-US" w:bidi="ar-SA"/>
      </w:rPr>
    </w:lvl>
    <w:lvl w:ilvl="4" w:tplc="7406A81C">
      <w:numFmt w:val="bullet"/>
      <w:lvlText w:val="•"/>
      <w:lvlJc w:val="left"/>
      <w:pPr>
        <w:ind w:left="4418" w:hanging="372"/>
      </w:pPr>
      <w:rPr>
        <w:rFonts w:hint="default"/>
        <w:lang w:val="it-IT" w:eastAsia="en-US" w:bidi="ar-SA"/>
      </w:rPr>
    </w:lvl>
    <w:lvl w:ilvl="5" w:tplc="AC466BC6">
      <w:numFmt w:val="bullet"/>
      <w:lvlText w:val="•"/>
      <w:lvlJc w:val="left"/>
      <w:pPr>
        <w:ind w:left="5493" w:hanging="372"/>
      </w:pPr>
      <w:rPr>
        <w:rFonts w:hint="default"/>
        <w:lang w:val="it-IT" w:eastAsia="en-US" w:bidi="ar-SA"/>
      </w:rPr>
    </w:lvl>
    <w:lvl w:ilvl="6" w:tplc="200CF4F6">
      <w:numFmt w:val="bullet"/>
      <w:lvlText w:val="•"/>
      <w:lvlJc w:val="left"/>
      <w:pPr>
        <w:ind w:left="6567" w:hanging="372"/>
      </w:pPr>
      <w:rPr>
        <w:rFonts w:hint="default"/>
        <w:lang w:val="it-IT" w:eastAsia="en-US" w:bidi="ar-SA"/>
      </w:rPr>
    </w:lvl>
    <w:lvl w:ilvl="7" w:tplc="3070B260">
      <w:numFmt w:val="bullet"/>
      <w:lvlText w:val="•"/>
      <w:lvlJc w:val="left"/>
      <w:pPr>
        <w:ind w:left="7642" w:hanging="372"/>
      </w:pPr>
      <w:rPr>
        <w:rFonts w:hint="default"/>
        <w:lang w:val="it-IT" w:eastAsia="en-US" w:bidi="ar-SA"/>
      </w:rPr>
    </w:lvl>
    <w:lvl w:ilvl="8" w:tplc="8884D648">
      <w:numFmt w:val="bullet"/>
      <w:lvlText w:val="•"/>
      <w:lvlJc w:val="left"/>
      <w:pPr>
        <w:ind w:left="8717" w:hanging="372"/>
      </w:pPr>
      <w:rPr>
        <w:rFonts w:hint="default"/>
        <w:lang w:val="it-IT" w:eastAsia="en-US" w:bidi="ar-SA"/>
      </w:rPr>
    </w:lvl>
  </w:abstractNum>
  <w:abstractNum w:abstractNumId="2" w15:restartNumberingAfterBreak="0">
    <w:nsid w:val="131F3AC6"/>
    <w:multiLevelType w:val="hybridMultilevel"/>
    <w:tmpl w:val="DB2808DE"/>
    <w:lvl w:ilvl="0" w:tplc="6CE275BE">
      <w:start w:val="14"/>
      <w:numFmt w:val="upperLetter"/>
      <w:lvlText w:val="%1"/>
      <w:lvlJc w:val="left"/>
      <w:pPr>
        <w:ind w:left="119" w:hanging="409"/>
        <w:jc w:val="left"/>
      </w:pPr>
      <w:rPr>
        <w:rFonts w:hint="default"/>
        <w:lang w:val="it-IT" w:eastAsia="en-US" w:bidi="ar-SA"/>
      </w:rPr>
    </w:lvl>
    <w:lvl w:ilvl="1" w:tplc="88884012">
      <w:start w:val="1"/>
      <w:numFmt w:val="lowerLetter"/>
      <w:lvlText w:val="%2)"/>
      <w:lvlJc w:val="left"/>
      <w:pPr>
        <w:ind w:left="839" w:hanging="361"/>
        <w:jc w:val="left"/>
      </w:pPr>
      <w:rPr>
        <w:rFonts w:hint="default"/>
        <w:w w:val="82"/>
        <w:lang w:val="it-IT" w:eastAsia="en-US" w:bidi="ar-SA"/>
      </w:rPr>
    </w:lvl>
    <w:lvl w:ilvl="2" w:tplc="52A4B3B8">
      <w:numFmt w:val="bullet"/>
      <w:lvlText w:val="-"/>
      <w:lvlJc w:val="left"/>
      <w:pPr>
        <w:ind w:left="1000" w:hanging="111"/>
      </w:pPr>
      <w:rPr>
        <w:rFonts w:hint="default"/>
        <w:w w:val="82"/>
        <w:lang w:val="it-IT" w:eastAsia="en-US" w:bidi="ar-SA"/>
      </w:rPr>
    </w:lvl>
    <w:lvl w:ilvl="3" w:tplc="3E827FBC">
      <w:numFmt w:val="bullet"/>
      <w:lvlText w:val="•"/>
      <w:lvlJc w:val="left"/>
      <w:pPr>
        <w:ind w:left="2233" w:hanging="111"/>
      </w:pPr>
      <w:rPr>
        <w:rFonts w:hint="default"/>
        <w:lang w:val="it-IT" w:eastAsia="en-US" w:bidi="ar-SA"/>
      </w:rPr>
    </w:lvl>
    <w:lvl w:ilvl="4" w:tplc="CE24D6F6">
      <w:numFmt w:val="bullet"/>
      <w:lvlText w:val="•"/>
      <w:lvlJc w:val="left"/>
      <w:pPr>
        <w:ind w:left="3466" w:hanging="111"/>
      </w:pPr>
      <w:rPr>
        <w:rFonts w:hint="default"/>
        <w:lang w:val="it-IT" w:eastAsia="en-US" w:bidi="ar-SA"/>
      </w:rPr>
    </w:lvl>
    <w:lvl w:ilvl="5" w:tplc="4ABCA3BE">
      <w:numFmt w:val="bullet"/>
      <w:lvlText w:val="•"/>
      <w:lvlJc w:val="left"/>
      <w:pPr>
        <w:ind w:left="4699" w:hanging="111"/>
      </w:pPr>
      <w:rPr>
        <w:rFonts w:hint="default"/>
        <w:lang w:val="it-IT" w:eastAsia="en-US" w:bidi="ar-SA"/>
      </w:rPr>
    </w:lvl>
    <w:lvl w:ilvl="6" w:tplc="4B509B90">
      <w:numFmt w:val="bullet"/>
      <w:lvlText w:val="•"/>
      <w:lvlJc w:val="left"/>
      <w:pPr>
        <w:ind w:left="5933" w:hanging="111"/>
      </w:pPr>
      <w:rPr>
        <w:rFonts w:hint="default"/>
        <w:lang w:val="it-IT" w:eastAsia="en-US" w:bidi="ar-SA"/>
      </w:rPr>
    </w:lvl>
    <w:lvl w:ilvl="7" w:tplc="89D07614">
      <w:numFmt w:val="bullet"/>
      <w:lvlText w:val="•"/>
      <w:lvlJc w:val="left"/>
      <w:pPr>
        <w:ind w:left="7166" w:hanging="111"/>
      </w:pPr>
      <w:rPr>
        <w:rFonts w:hint="default"/>
        <w:lang w:val="it-IT" w:eastAsia="en-US" w:bidi="ar-SA"/>
      </w:rPr>
    </w:lvl>
    <w:lvl w:ilvl="8" w:tplc="3E14EDF6">
      <w:numFmt w:val="bullet"/>
      <w:lvlText w:val="•"/>
      <w:lvlJc w:val="left"/>
      <w:pPr>
        <w:ind w:left="8399" w:hanging="111"/>
      </w:pPr>
      <w:rPr>
        <w:rFonts w:hint="default"/>
        <w:lang w:val="it-IT" w:eastAsia="en-US" w:bidi="ar-SA"/>
      </w:rPr>
    </w:lvl>
  </w:abstractNum>
  <w:abstractNum w:abstractNumId="3" w15:restartNumberingAfterBreak="0">
    <w:nsid w:val="4BD74376"/>
    <w:multiLevelType w:val="hybridMultilevel"/>
    <w:tmpl w:val="8C307780"/>
    <w:lvl w:ilvl="0" w:tplc="EDF68CC2">
      <w:start w:val="14"/>
      <w:numFmt w:val="upperLetter"/>
      <w:lvlText w:val="%1"/>
      <w:lvlJc w:val="left"/>
      <w:pPr>
        <w:ind w:left="119" w:hanging="408"/>
        <w:jc w:val="left"/>
      </w:pPr>
      <w:rPr>
        <w:rFonts w:hint="default"/>
        <w:lang w:val="it-IT" w:eastAsia="en-US" w:bidi="ar-SA"/>
      </w:rPr>
    </w:lvl>
    <w:lvl w:ilvl="1" w:tplc="8B468B92">
      <w:start w:val="1"/>
      <w:numFmt w:val="lowerLetter"/>
      <w:lvlText w:val="%2)"/>
      <w:lvlJc w:val="left"/>
      <w:pPr>
        <w:ind w:left="839" w:hanging="361"/>
        <w:jc w:val="left"/>
      </w:pPr>
      <w:rPr>
        <w:rFonts w:hint="default"/>
        <w:w w:val="82"/>
        <w:lang w:val="it-IT" w:eastAsia="en-US" w:bidi="ar-SA"/>
      </w:rPr>
    </w:lvl>
    <w:lvl w:ilvl="2" w:tplc="C81C6BF4">
      <w:numFmt w:val="bullet"/>
      <w:lvlText w:val="-"/>
      <w:lvlJc w:val="left"/>
      <w:pPr>
        <w:ind w:left="1000" w:hanging="111"/>
      </w:pPr>
      <w:rPr>
        <w:rFonts w:hint="default"/>
        <w:w w:val="82"/>
        <w:lang w:val="it-IT" w:eastAsia="en-US" w:bidi="ar-SA"/>
      </w:rPr>
    </w:lvl>
    <w:lvl w:ilvl="3" w:tplc="F8EC36D0">
      <w:numFmt w:val="bullet"/>
      <w:lvlText w:val="•"/>
      <w:lvlJc w:val="left"/>
      <w:pPr>
        <w:ind w:left="2233" w:hanging="111"/>
      </w:pPr>
      <w:rPr>
        <w:rFonts w:hint="default"/>
        <w:lang w:val="it-IT" w:eastAsia="en-US" w:bidi="ar-SA"/>
      </w:rPr>
    </w:lvl>
    <w:lvl w:ilvl="4" w:tplc="2AF66B30">
      <w:numFmt w:val="bullet"/>
      <w:lvlText w:val="•"/>
      <w:lvlJc w:val="left"/>
      <w:pPr>
        <w:ind w:left="3466" w:hanging="111"/>
      </w:pPr>
      <w:rPr>
        <w:rFonts w:hint="default"/>
        <w:lang w:val="it-IT" w:eastAsia="en-US" w:bidi="ar-SA"/>
      </w:rPr>
    </w:lvl>
    <w:lvl w:ilvl="5" w:tplc="9F6219A6">
      <w:numFmt w:val="bullet"/>
      <w:lvlText w:val="•"/>
      <w:lvlJc w:val="left"/>
      <w:pPr>
        <w:ind w:left="4699" w:hanging="111"/>
      </w:pPr>
      <w:rPr>
        <w:rFonts w:hint="default"/>
        <w:lang w:val="it-IT" w:eastAsia="en-US" w:bidi="ar-SA"/>
      </w:rPr>
    </w:lvl>
    <w:lvl w:ilvl="6" w:tplc="42AC567E">
      <w:numFmt w:val="bullet"/>
      <w:lvlText w:val="•"/>
      <w:lvlJc w:val="left"/>
      <w:pPr>
        <w:ind w:left="5933" w:hanging="111"/>
      </w:pPr>
      <w:rPr>
        <w:rFonts w:hint="default"/>
        <w:lang w:val="it-IT" w:eastAsia="en-US" w:bidi="ar-SA"/>
      </w:rPr>
    </w:lvl>
    <w:lvl w:ilvl="7" w:tplc="77BAA97C">
      <w:numFmt w:val="bullet"/>
      <w:lvlText w:val="•"/>
      <w:lvlJc w:val="left"/>
      <w:pPr>
        <w:ind w:left="7166" w:hanging="111"/>
      </w:pPr>
      <w:rPr>
        <w:rFonts w:hint="default"/>
        <w:lang w:val="it-IT" w:eastAsia="en-US" w:bidi="ar-SA"/>
      </w:rPr>
    </w:lvl>
    <w:lvl w:ilvl="8" w:tplc="ACFA7A9E">
      <w:numFmt w:val="bullet"/>
      <w:lvlText w:val="•"/>
      <w:lvlJc w:val="left"/>
      <w:pPr>
        <w:ind w:left="8399" w:hanging="111"/>
      </w:pPr>
      <w:rPr>
        <w:rFonts w:hint="default"/>
        <w:lang w:val="it-IT" w:eastAsia="en-US" w:bidi="ar-SA"/>
      </w:rPr>
    </w:lvl>
  </w:abstractNum>
  <w:num w:numId="1" w16cid:durableId="2047874697">
    <w:abstractNumId w:val="2"/>
  </w:num>
  <w:num w:numId="2" w16cid:durableId="1697346599">
    <w:abstractNumId w:val="1"/>
  </w:num>
  <w:num w:numId="3" w16cid:durableId="1222015717">
    <w:abstractNumId w:val="0"/>
  </w:num>
  <w:num w:numId="4" w16cid:durableId="18036203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7408D"/>
    <w:rsid w:val="000818C7"/>
    <w:rsid w:val="001148B7"/>
    <w:rsid w:val="002C35DF"/>
    <w:rsid w:val="00C069BB"/>
    <w:rsid w:val="00C73F01"/>
    <w:rsid w:val="00D57D66"/>
    <w:rsid w:val="00E74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C56B1F"/>
  <w15:docId w15:val="{CB5A3E16-2A64-4B62-8301-5893C1EDA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ind w:left="119"/>
      <w:outlineLvl w:val="0"/>
    </w:pPr>
    <w:rPr>
      <w:rFonts w:ascii="Calibri" w:eastAsia="Calibri" w:hAnsi="Calibri" w:cs="Calibri"/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spacing w:before="100"/>
      <w:ind w:left="418" w:right="498"/>
      <w:jc w:val="center"/>
      <w:outlineLvl w:val="1"/>
    </w:pPr>
    <w:rPr>
      <w:rFonts w:ascii="Arial" w:eastAsia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839" w:hanging="361"/>
    </w:pPr>
  </w:style>
  <w:style w:type="paragraph" w:customStyle="1" w:styleId="TableParagraph">
    <w:name w:val="Table Paragraph"/>
    <w:basedOn w:val="Normale"/>
    <w:uiPriority w:val="1"/>
    <w:qFormat/>
    <w:rPr>
      <w:rFonts w:ascii="Arial" w:eastAsia="Arial" w:hAnsi="Arial" w:cs="Arial"/>
    </w:rPr>
  </w:style>
  <w:style w:type="character" w:styleId="Collegamentoipertestuale">
    <w:name w:val="Hyperlink"/>
    <w:basedOn w:val="Carpredefinitoparagrafo"/>
    <w:uiPriority w:val="99"/>
    <w:unhideWhenUsed/>
    <w:rsid w:val="00D57D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pec.comune.golfoaranci.ss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726</Words>
  <Characters>4140</Characters>
  <Application>Microsoft Office Word</Application>
  <DocSecurity>0</DocSecurity>
  <Lines>34</Lines>
  <Paragraphs>9</Paragraphs>
  <ScaleCrop>false</ScaleCrop>
  <Company/>
  <LinksUpToDate>false</LinksUpToDate>
  <CharactersWithSpaces>4857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Paolo Martellini</dc:creator>
  <cp:lastModifiedBy>Roberto Poggi</cp:lastModifiedBy>
  <cp:revision>4</cp:revision>
  <dcterms:created xsi:type="dcterms:W3CDTF">2022-06-06T21:02:00Z</dcterms:created>
  <dcterms:modified xsi:type="dcterms:W3CDTF">2022-07-21T18:58:00Z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2022-06-06T00:00:00Z</vt:filetime>
  </property>
</Properties>
</file>